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0F9" w:rsidRPr="006E6DAD" w:rsidRDefault="002F4CB5" w:rsidP="002A0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2D5552A" wp14:editId="2D31256B">
                <wp:simplePos x="0" y="0"/>
                <wp:positionH relativeFrom="margin">
                  <wp:posOffset>1420495</wp:posOffset>
                </wp:positionH>
                <wp:positionV relativeFrom="paragraph">
                  <wp:posOffset>886460</wp:posOffset>
                </wp:positionV>
                <wp:extent cx="3217545" cy="523875"/>
                <wp:effectExtent l="0" t="0" r="190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C19" w:rsidRPr="00000E57" w:rsidRDefault="00462C19" w:rsidP="00DD69DF">
                            <w:pPr>
                              <w:ind w:left="576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462C19" w:rsidRPr="00000E57" w:rsidRDefault="00282EA1" w:rsidP="000319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Executive </w:t>
                            </w:r>
                            <w:r w:rsidR="00462C19" w:rsidRPr="00000E57">
                              <w:rPr>
                                <w:rFonts w:ascii="Calibri" w:hAnsi="Calibri" w:cs="Calibri"/>
                                <w:b/>
                              </w:rPr>
                              <w:t>Headteacher</w:t>
                            </w:r>
                            <w:r w:rsidR="009F334E" w:rsidRPr="00000E57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462C19"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  Mrs </w:t>
                            </w: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>C</w:t>
                            </w:r>
                            <w:r w:rsidR="00CA5581">
                              <w:rPr>
                                <w:rFonts w:ascii="Calibri" w:hAnsi="Calibri" w:cs="Calibri"/>
                                <w:b/>
                              </w:rPr>
                              <w:t xml:space="preserve"> M</w:t>
                            </w:r>
                            <w:r w:rsidRPr="00000E57">
                              <w:rPr>
                                <w:rFonts w:ascii="Calibri" w:hAnsi="Calibri" w:cs="Calibri"/>
                                <w:b/>
                              </w:rPr>
                              <w:t xml:space="preserve"> Williams</w:t>
                            </w:r>
                          </w:p>
                          <w:p w:rsidR="00462C19" w:rsidRPr="0094243C" w:rsidRDefault="00462C19" w:rsidP="00074830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462C19" w:rsidRPr="0094243C" w:rsidRDefault="00462C19" w:rsidP="00DD69D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5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85pt;margin-top:69.8pt;width:253.35pt;height:41.25pt;z-index:-2516577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rFhQIAAA8FAAAOAAAAZHJzL2Uyb0RvYy54bWysVNuO2yAQfa/Uf0C8Z31ZexN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" stroked="f">
                <v:textbox>
                  <w:txbxContent>
                    <w:p w:rsidR="00462C19" w:rsidRPr="00000E57" w:rsidRDefault="00462C19" w:rsidP="00DD69DF">
                      <w:pPr>
                        <w:ind w:left="576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462C19" w:rsidRPr="00000E57" w:rsidRDefault="00282EA1" w:rsidP="0003198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000E57">
                        <w:rPr>
                          <w:rFonts w:ascii="Calibri" w:hAnsi="Calibri" w:cs="Calibri"/>
                          <w:b/>
                        </w:rPr>
                        <w:t xml:space="preserve">Executive </w:t>
                      </w:r>
                      <w:r w:rsidR="00462C19" w:rsidRPr="00000E57">
                        <w:rPr>
                          <w:rFonts w:ascii="Calibri" w:hAnsi="Calibri" w:cs="Calibri"/>
                          <w:b/>
                        </w:rPr>
                        <w:t>Headteacher</w:t>
                      </w:r>
                      <w:r w:rsidR="009F334E" w:rsidRPr="00000E57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462C19" w:rsidRPr="00000E57">
                        <w:rPr>
                          <w:rFonts w:ascii="Calibri" w:hAnsi="Calibri" w:cs="Calibri"/>
                          <w:b/>
                        </w:rPr>
                        <w:t xml:space="preserve">  Mrs </w:t>
                      </w:r>
                      <w:r w:rsidRPr="00000E57">
                        <w:rPr>
                          <w:rFonts w:ascii="Calibri" w:hAnsi="Calibri" w:cs="Calibri"/>
                          <w:b/>
                        </w:rPr>
                        <w:t>C</w:t>
                      </w:r>
                      <w:r w:rsidR="00CA5581">
                        <w:rPr>
                          <w:rFonts w:ascii="Calibri" w:hAnsi="Calibri" w:cs="Calibri"/>
                          <w:b/>
                        </w:rPr>
                        <w:t xml:space="preserve"> M</w:t>
                      </w:r>
                      <w:r w:rsidRPr="00000E57">
                        <w:rPr>
                          <w:rFonts w:ascii="Calibri" w:hAnsi="Calibri" w:cs="Calibri"/>
                          <w:b/>
                        </w:rPr>
                        <w:t xml:space="preserve"> Williams</w:t>
                      </w:r>
                    </w:p>
                    <w:p w:rsidR="00462C19" w:rsidRPr="0094243C" w:rsidRDefault="00462C19" w:rsidP="00074830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462C19" w:rsidRPr="0094243C" w:rsidRDefault="00462C19" w:rsidP="00DD69D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1F40DB5B" wp14:editId="162C07B4">
            <wp:simplePos x="0" y="0"/>
            <wp:positionH relativeFrom="margin">
              <wp:posOffset>4610735</wp:posOffset>
            </wp:positionH>
            <wp:positionV relativeFrom="margin">
              <wp:posOffset>-228600</wp:posOffset>
            </wp:positionV>
            <wp:extent cx="1457325" cy="1457325"/>
            <wp:effectExtent l="0" t="0" r="9525" b="9525"/>
            <wp:wrapTight wrapText="bothSides">
              <wp:wrapPolygon edited="0">
                <wp:start x="8471" y="0"/>
                <wp:lineTo x="6212" y="1129"/>
                <wp:lineTo x="1694" y="4235"/>
                <wp:lineTo x="0" y="9318"/>
                <wp:lineTo x="565" y="14400"/>
                <wp:lineTo x="3671" y="18918"/>
                <wp:lineTo x="7906" y="20894"/>
                <wp:lineTo x="8471" y="21459"/>
                <wp:lineTo x="12988" y="21459"/>
                <wp:lineTo x="13553" y="20894"/>
                <wp:lineTo x="17788" y="18918"/>
                <wp:lineTo x="18071" y="18635"/>
                <wp:lineTo x="20894" y="14118"/>
                <wp:lineTo x="21459" y="9600"/>
                <wp:lineTo x="20047" y="4235"/>
                <wp:lineTo x="14965" y="1129"/>
                <wp:lineTo x="12988" y="0"/>
                <wp:lineTo x="8471" y="0"/>
              </wp:wrapPolygon>
            </wp:wrapTight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32304F78" wp14:editId="02658896">
            <wp:simplePos x="0" y="0"/>
            <wp:positionH relativeFrom="column">
              <wp:posOffset>1193165</wp:posOffset>
            </wp:positionH>
            <wp:positionV relativeFrom="paragraph">
              <wp:posOffset>143510</wp:posOffset>
            </wp:positionV>
            <wp:extent cx="32766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74" y="21312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_A4_landscap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" t="36863" r="6565" b="36354"/>
                    <a:stretch/>
                  </pic:blipFill>
                  <pic:spPr bwMode="auto">
                    <a:xfrm>
                      <a:off x="0" y="0"/>
                      <a:ext cx="32766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1" locked="0" layoutInCell="1" allowOverlap="1" wp14:anchorId="0C359BBE" wp14:editId="7FA472CE">
            <wp:simplePos x="0" y="0"/>
            <wp:positionH relativeFrom="column">
              <wp:posOffset>-73660</wp:posOffset>
            </wp:positionH>
            <wp:positionV relativeFrom="paragraph">
              <wp:posOffset>-70485</wp:posOffset>
            </wp:positionV>
            <wp:extent cx="112649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86" y="21296"/>
                <wp:lineTo x="211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aschurc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  <w:r w:rsidR="00CA5581">
        <w:rPr>
          <w:rFonts w:ascii="Arial" w:hAnsi="Arial" w:cs="Arial"/>
          <w:sz w:val="22"/>
          <w:szCs w:val="22"/>
        </w:rPr>
        <w:tab/>
      </w:r>
    </w:p>
    <w:p w:rsidR="001470F9" w:rsidRDefault="001470F9" w:rsidP="002F4CB5">
      <w:pPr>
        <w:rPr>
          <w:rFonts w:ascii="Arial" w:hAnsi="Arial" w:cs="Arial"/>
          <w:sz w:val="22"/>
          <w:szCs w:val="22"/>
        </w:rPr>
      </w:pPr>
      <w:bookmarkStart w:id="1" w:name="ContactText"/>
      <w:bookmarkStart w:id="2" w:name="References"/>
      <w:bookmarkEnd w:id="1"/>
      <w:bookmarkEnd w:id="2"/>
    </w:p>
    <w:p w:rsidR="002F4CB5" w:rsidRPr="00376398" w:rsidRDefault="002F4CB5" w:rsidP="002F4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eastAsia="en-GB"/>
        </w:rPr>
      </w:pPr>
    </w:p>
    <w:p w:rsidR="002F4CB5" w:rsidRPr="00376398" w:rsidRDefault="002F4CB5" w:rsidP="002F4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eastAsia="en-GB"/>
        </w:rPr>
      </w:pPr>
    </w:p>
    <w:p w:rsidR="00224578" w:rsidRP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Federation Business Manager</w:t>
      </w:r>
    </w:p>
    <w:p w:rsidR="00224578" w:rsidRP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Permanent</w:t>
      </w:r>
    </w:p>
    <w:p w:rsidR="00224578" w:rsidRP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37 Hours per week</w:t>
      </w:r>
    </w:p>
    <w:p w:rsidR="00224578" w:rsidRP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46.3 weeks per year</w:t>
      </w:r>
    </w:p>
    <w:p w:rsid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Grade 10 points 26 – 28</w:t>
      </w:r>
    </w:p>
    <w:p w:rsidR="00622162" w:rsidRPr="00224578" w:rsidRDefault="00622162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>
        <w:rPr>
          <w:rFonts w:ascii="Arial" w:hAnsi="Arial" w:cs="Arial"/>
          <w:color w:val="0F151A"/>
          <w:sz w:val="24"/>
          <w:szCs w:val="24"/>
          <w:lang w:eastAsia="en-GB"/>
        </w:rPr>
        <w:t>(£15.78 - £16.71 per hour, pay award pending)</w:t>
      </w:r>
    </w:p>
    <w:p w:rsidR="00224578" w:rsidRPr="00224578" w:rsidRDefault="00224578" w:rsidP="00224578">
      <w:pPr>
        <w:shd w:val="clear" w:color="auto" w:fill="FFFFFF"/>
        <w:spacing w:after="240"/>
        <w:jc w:val="center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Required 1</w:t>
      </w:r>
      <w:r w:rsidRPr="00224578">
        <w:rPr>
          <w:rFonts w:ascii="Arial" w:hAnsi="Arial" w:cs="Arial"/>
          <w:color w:val="0F151A"/>
          <w:sz w:val="24"/>
          <w:szCs w:val="24"/>
          <w:vertAlign w:val="superscript"/>
          <w:lang w:eastAsia="en-GB"/>
        </w:rPr>
        <w:t>st</w:t>
      </w: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 xml:space="preserve"> June 2022 or sooner if possible.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The Harris Gough Federation i</w:t>
      </w:r>
      <w:r w:rsidR="00622162">
        <w:rPr>
          <w:rFonts w:ascii="Arial" w:hAnsi="Arial" w:cs="Arial"/>
          <w:color w:val="0F151A"/>
          <w:sz w:val="24"/>
          <w:szCs w:val="24"/>
          <w:lang w:eastAsia="en-GB"/>
        </w:rPr>
        <w:t xml:space="preserve">s looking for a </w:t>
      </w:r>
      <w:r w:rsidR="0050744E">
        <w:rPr>
          <w:rFonts w:ascii="Arial" w:hAnsi="Arial" w:cs="Arial"/>
          <w:color w:val="0F151A"/>
          <w:sz w:val="24"/>
          <w:szCs w:val="24"/>
          <w:lang w:eastAsia="en-GB"/>
        </w:rPr>
        <w:t>Federation</w:t>
      </w:r>
      <w:r w:rsidR="00622162">
        <w:rPr>
          <w:rFonts w:ascii="Arial" w:hAnsi="Arial" w:cs="Arial"/>
          <w:color w:val="0F151A"/>
          <w:sz w:val="24"/>
          <w:szCs w:val="24"/>
          <w:lang w:eastAsia="en-GB"/>
        </w:rPr>
        <w:t xml:space="preserve"> Business Manager </w:t>
      </w: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following</w:t>
      </w:r>
      <w:r w:rsidR="0050744E">
        <w:rPr>
          <w:rFonts w:ascii="Arial" w:hAnsi="Arial" w:cs="Arial"/>
          <w:color w:val="0F151A"/>
          <w:sz w:val="24"/>
          <w:szCs w:val="24"/>
          <w:lang w:eastAsia="en-GB"/>
        </w:rPr>
        <w:t xml:space="preserve"> the retirement of our current </w:t>
      </w: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B</w:t>
      </w:r>
      <w:r w:rsidR="0050744E">
        <w:rPr>
          <w:rFonts w:ascii="Arial" w:hAnsi="Arial" w:cs="Arial"/>
          <w:color w:val="0F151A"/>
          <w:sz w:val="24"/>
          <w:szCs w:val="24"/>
          <w:lang w:eastAsia="en-GB"/>
        </w:rPr>
        <w:t xml:space="preserve">usiness </w:t>
      </w: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M</w:t>
      </w:r>
      <w:r w:rsidR="0050744E">
        <w:rPr>
          <w:rFonts w:ascii="Arial" w:hAnsi="Arial" w:cs="Arial"/>
          <w:color w:val="0F151A"/>
          <w:sz w:val="24"/>
          <w:szCs w:val="24"/>
          <w:lang w:eastAsia="en-GB"/>
        </w:rPr>
        <w:t>anager.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shd w:val="clear" w:color="auto" w:fill="FFFFFF"/>
          <w:lang w:eastAsia="en-GB"/>
        </w:rPr>
        <w:t>The Headteacher and Governors are looking to appoint an exp</w:t>
      </w:r>
      <w:r w:rsidR="00622162">
        <w:rPr>
          <w:rFonts w:ascii="Arial" w:hAnsi="Arial" w:cs="Arial"/>
          <w:color w:val="0F151A"/>
          <w:sz w:val="24"/>
          <w:szCs w:val="24"/>
          <w:shd w:val="clear" w:color="auto" w:fill="FFFFFF"/>
          <w:lang w:eastAsia="en-GB"/>
        </w:rPr>
        <w:t>erienced</w:t>
      </w:r>
      <w:r w:rsidRPr="00224578">
        <w:rPr>
          <w:rFonts w:ascii="Arial" w:hAnsi="Arial" w:cs="Arial"/>
          <w:color w:val="0F151A"/>
          <w:sz w:val="24"/>
          <w:szCs w:val="24"/>
          <w:shd w:val="clear" w:color="auto" w:fill="FFFFFF"/>
          <w:lang w:eastAsia="en-GB"/>
        </w:rPr>
        <w:t xml:space="preserve"> Business Manager to play a key role in the administration and leadership of our happy and thriving federation. This is a permanent position wor</w:t>
      </w:r>
      <w:r w:rsidR="00622162">
        <w:rPr>
          <w:rFonts w:ascii="Arial" w:hAnsi="Arial" w:cs="Arial"/>
          <w:color w:val="0F151A"/>
          <w:sz w:val="24"/>
          <w:szCs w:val="24"/>
          <w:shd w:val="clear" w:color="auto" w:fill="FFFFFF"/>
          <w:lang w:eastAsia="en-GB"/>
        </w:rPr>
        <w:t>king 37 hours per week across Baschurch and Myddle Primary Schools.</w:t>
      </w:r>
      <w:r w:rsidRPr="00224578">
        <w:rPr>
          <w:rFonts w:ascii="Arial" w:hAnsi="Arial" w:cs="Arial"/>
          <w:color w:val="0F151A"/>
          <w:sz w:val="24"/>
          <w:szCs w:val="24"/>
          <w:shd w:val="clear" w:color="auto" w:fill="FFFFFF"/>
          <w:lang w:eastAsia="en-GB"/>
        </w:rPr>
        <w:t>. </w:t>
      </w:r>
    </w:p>
    <w:p w:rsidR="00224578" w:rsidRPr="00224578" w:rsidRDefault="00622162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>
        <w:rPr>
          <w:rFonts w:ascii="Arial" w:hAnsi="Arial" w:cs="Arial"/>
          <w:color w:val="0F151A"/>
          <w:sz w:val="24"/>
          <w:szCs w:val="24"/>
          <w:lang w:eastAsia="en-GB"/>
        </w:rPr>
        <w:t xml:space="preserve">This </w:t>
      </w:r>
      <w:r w:rsidR="00224578" w:rsidRPr="00224578">
        <w:rPr>
          <w:rFonts w:ascii="Arial" w:hAnsi="Arial" w:cs="Arial"/>
          <w:color w:val="0F151A"/>
          <w:sz w:val="24"/>
          <w:szCs w:val="24"/>
          <w:lang w:eastAsia="en-GB"/>
        </w:rPr>
        <w:t>role has an exciting balance of operational and strategic development responsibilities across the school’s finance, administration, HR, Health and Safety</w:t>
      </w:r>
      <w:r>
        <w:rPr>
          <w:rFonts w:ascii="Arial" w:hAnsi="Arial" w:cs="Arial"/>
          <w:color w:val="0F151A"/>
          <w:sz w:val="24"/>
          <w:szCs w:val="24"/>
          <w:lang w:eastAsia="en-GB"/>
        </w:rPr>
        <w:t xml:space="preserve">, IT and </w:t>
      </w:r>
      <w:r w:rsidR="00224578" w:rsidRPr="00224578">
        <w:rPr>
          <w:rFonts w:ascii="Arial" w:hAnsi="Arial" w:cs="Arial"/>
          <w:color w:val="0F151A"/>
          <w:sz w:val="24"/>
          <w:szCs w:val="24"/>
          <w:lang w:eastAsia="en-GB"/>
        </w:rPr>
        <w:t>premises.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The successful candidate will become an important member of the federation Senior Leadership Team and they will hav</w:t>
      </w:r>
      <w:r w:rsidR="00622162">
        <w:rPr>
          <w:rFonts w:ascii="Arial" w:hAnsi="Arial" w:cs="Arial"/>
          <w:color w:val="0F151A"/>
          <w:sz w:val="24"/>
          <w:szCs w:val="24"/>
          <w:lang w:eastAsia="en-GB"/>
        </w:rPr>
        <w:t>e responsibility for three</w:t>
      </w: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 xml:space="preserve"> teams of staff: the admin team, the catering team and the premises team.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We are looking for somebody with strong financial skills and preferably local authority experience, including Business World /Unit 4 ERP. You will also have experience in leading and motivating teams, operate strategically and communicate effectively.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Both of our schools have a family-feel and we are looking for someone who would fit in well with our ethos; a passion for education and the ability to contribute to school improvement.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We are seeking a School Business Manager who: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 xml:space="preserve">Is determined to make a difference to our school community 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Can ensure effective management, reporting and recording of the school's finances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lastRenderedPageBreak/>
        <w:t>Shows an ability to use existing resources to overcome challenges and create new and effective solutions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Understands and analyses data to identify options and provide recommendations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Demonstrates courage, emotional intelligence, integrity and confidence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Is a highly effective communicator</w:t>
      </w:r>
    </w:p>
    <w:p w:rsidR="00224578" w:rsidRPr="00224578" w:rsidRDefault="00224578" w:rsidP="002245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Works well as part of a team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The federation can offer you:</w:t>
      </w:r>
    </w:p>
    <w:p w:rsidR="00224578" w:rsidRPr="00224578" w:rsidRDefault="00224578" w:rsidP="002245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Children and staff who enjoy learning together</w:t>
      </w:r>
    </w:p>
    <w:p w:rsidR="00224578" w:rsidRPr="00224578" w:rsidRDefault="00224578" w:rsidP="002245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An inclusive and caring ethos</w:t>
      </w:r>
    </w:p>
    <w:p w:rsidR="00224578" w:rsidRPr="00224578" w:rsidRDefault="00224578" w:rsidP="002245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A committed and dedicated staff team</w:t>
      </w:r>
    </w:p>
    <w:p w:rsidR="00224578" w:rsidRPr="00224578" w:rsidRDefault="00224578" w:rsidP="002245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A supportive leadership team with excellent CPD opportunities</w:t>
      </w:r>
    </w:p>
    <w:p w:rsidR="00224578" w:rsidRPr="00224578" w:rsidRDefault="00224578" w:rsidP="002245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A warm and positive environment where everyone is valued</w:t>
      </w:r>
    </w:p>
    <w:p w:rsidR="00224578" w:rsidRPr="00224578" w:rsidRDefault="00224578" w:rsidP="00224578">
      <w:pPr>
        <w:shd w:val="clear" w:color="auto" w:fill="FFFFFF"/>
        <w:spacing w:after="24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Other essential requirements include:</w:t>
      </w:r>
    </w:p>
    <w:p w:rsidR="00224578" w:rsidRPr="00224578" w:rsidRDefault="00224578" w:rsidP="002245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Enhanced DBS Disclosure, Overseas Police Clearances (if applicable) and professional reference checks</w:t>
      </w:r>
    </w:p>
    <w:p w:rsidR="00224578" w:rsidRPr="00224578" w:rsidRDefault="00224578" w:rsidP="002245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="Arial" w:hAnsi="Arial" w:cs="Arial"/>
          <w:color w:val="0F151A"/>
          <w:sz w:val="24"/>
          <w:szCs w:val="24"/>
          <w:lang w:eastAsia="en-GB"/>
        </w:rPr>
      </w:pPr>
      <w:r w:rsidRPr="00224578">
        <w:rPr>
          <w:rFonts w:ascii="Arial" w:hAnsi="Arial" w:cs="Arial"/>
          <w:color w:val="0F151A"/>
          <w:sz w:val="24"/>
          <w:szCs w:val="24"/>
          <w:lang w:eastAsia="en-GB"/>
        </w:rPr>
        <w:t>Legal right to work in the UK</w:t>
      </w:r>
    </w:p>
    <w:p w:rsidR="00224578" w:rsidRPr="00224578" w:rsidRDefault="00224578" w:rsidP="00224578">
      <w:pPr>
        <w:spacing w:after="160" w:line="259" w:lineRule="auto"/>
        <w:rPr>
          <w:rFonts w:ascii="Arial" w:eastAsiaTheme="minorHAnsi" w:hAnsi="Arial" w:cs="Arial"/>
          <w:color w:val="0F151A"/>
          <w:sz w:val="24"/>
          <w:szCs w:val="24"/>
        </w:rPr>
      </w:pP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You will be expected to:</w:t>
      </w:r>
    </w:p>
    <w:p w:rsidR="00224578" w:rsidRPr="00224578" w:rsidRDefault="00224578" w:rsidP="00224578">
      <w:pPr>
        <w:spacing w:after="160" w:line="259" w:lineRule="auto"/>
        <w:ind w:left="360"/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</w:pP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Attend Senior Leadership Team, full Governing Body and appropriate Governors' sub-committee meetings;</w:t>
      </w:r>
      <w:r w:rsidRPr="00224578">
        <w:rPr>
          <w:rFonts w:ascii="Arial" w:eastAsiaTheme="minorHAnsi" w:hAnsi="Arial" w:cs="Arial"/>
          <w:color w:val="0F151A"/>
          <w:sz w:val="24"/>
          <w:szCs w:val="24"/>
        </w:rPr>
        <w:br/>
      </w: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Negotiate and influence strategic decision making within the school's Senior Leadership Team;</w:t>
      </w:r>
      <w:r w:rsidRPr="00224578">
        <w:rPr>
          <w:rFonts w:ascii="Arial" w:eastAsiaTheme="minorHAnsi" w:hAnsi="Arial" w:cs="Arial"/>
          <w:color w:val="0F151A"/>
          <w:sz w:val="24"/>
          <w:szCs w:val="24"/>
        </w:rPr>
        <w:br/>
      </w: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In the absence of the Head Teacher, take delegated responsibility for Financial and other decisions;</w:t>
      </w:r>
      <w:r w:rsidRPr="00224578">
        <w:rPr>
          <w:rFonts w:ascii="Arial" w:eastAsiaTheme="minorHAnsi" w:hAnsi="Arial" w:cs="Arial"/>
          <w:color w:val="0F151A"/>
          <w:sz w:val="24"/>
          <w:szCs w:val="24"/>
        </w:rPr>
        <w:br/>
      </w: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Plan and manage change in accordance with the school development/strategic plan;</w:t>
      </w:r>
      <w:r w:rsidRPr="00224578">
        <w:rPr>
          <w:rFonts w:ascii="Arial" w:eastAsiaTheme="minorHAnsi" w:hAnsi="Arial" w:cs="Arial"/>
          <w:color w:val="0F151A"/>
          <w:sz w:val="24"/>
          <w:szCs w:val="24"/>
        </w:rPr>
        <w:br/>
      </w: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To lead and manage school support staff as detailed above.</w:t>
      </w:r>
    </w:p>
    <w:p w:rsidR="00224578" w:rsidRPr="00224578" w:rsidRDefault="00224578" w:rsidP="00224578">
      <w:pPr>
        <w:spacing w:after="160" w:line="259" w:lineRule="auto"/>
        <w:ind w:left="360"/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</w:pPr>
    </w:p>
    <w:p w:rsidR="00224578" w:rsidRDefault="00224578" w:rsidP="00224578">
      <w:pPr>
        <w:spacing w:after="160" w:line="259" w:lineRule="auto"/>
        <w:ind w:left="360"/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</w:pP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Further details can be found in the application pack and you are very welcome to phone the school for a chat with the current SBM, Lorraine Knight on 01939 260443. We also encourage you to come and look around if you are able to, please call and make an appointment.</w:t>
      </w:r>
    </w:p>
    <w:p w:rsidR="00BD619B" w:rsidRPr="00224578" w:rsidRDefault="00BD619B" w:rsidP="00224578">
      <w:pPr>
        <w:spacing w:after="160" w:line="259" w:lineRule="auto"/>
        <w:ind w:left="360"/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Please retu</w:t>
      </w:r>
      <w:r w:rsidR="00622162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rn application forms to admin</w:t>
      </w:r>
      <w:r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@baschurch.shropshire.sch.uk</w:t>
      </w:r>
    </w:p>
    <w:p w:rsidR="00224578" w:rsidRPr="00224578" w:rsidRDefault="00224578" w:rsidP="00224578">
      <w:pPr>
        <w:spacing w:after="160" w:line="259" w:lineRule="auto"/>
        <w:ind w:left="360"/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</w:pP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 xml:space="preserve">Closing date:     </w:t>
      </w:r>
      <w:r w:rsidR="00622162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6</w:t>
      </w:r>
      <w:r w:rsidR="00622162" w:rsidRPr="00622162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  <w:vertAlign w:val="superscript"/>
        </w:rPr>
        <w:t>th</w:t>
      </w:r>
      <w:r w:rsidR="00622162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 xml:space="preserve"> April</w:t>
      </w:r>
      <w:r w:rsidRPr="00224578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 xml:space="preserve"> 2022 at noon</w:t>
      </w:r>
    </w:p>
    <w:p w:rsidR="00224578" w:rsidRPr="00224578" w:rsidRDefault="00622162" w:rsidP="00224578">
      <w:pPr>
        <w:spacing w:after="160" w:line="259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>Interview date:   28</w:t>
      </w:r>
      <w:r w:rsidRPr="00622162"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Theme="minorHAnsi" w:hAnsi="Arial" w:cs="Arial"/>
          <w:color w:val="0F151A"/>
          <w:sz w:val="24"/>
          <w:szCs w:val="24"/>
          <w:shd w:val="clear" w:color="auto" w:fill="FFFFFF"/>
        </w:rPr>
        <w:t xml:space="preserve"> April 2022</w:t>
      </w:r>
    </w:p>
    <w:p w:rsidR="002F4CB5" w:rsidRPr="00376398" w:rsidRDefault="002F4CB5" w:rsidP="002F4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lang w:eastAsia="en-GB"/>
        </w:rPr>
      </w:pPr>
    </w:p>
    <w:p w:rsidR="002F4CB5" w:rsidRPr="00376398" w:rsidRDefault="002F4CB5" w:rsidP="002F4CB5">
      <w:pPr>
        <w:tabs>
          <w:tab w:val="left" w:pos="5040"/>
          <w:tab w:val="left" w:pos="7056"/>
        </w:tabs>
        <w:overflowPunct w:val="0"/>
        <w:autoSpaceDE w:val="0"/>
        <w:autoSpaceDN w:val="0"/>
        <w:adjustRightInd w:val="0"/>
        <w:ind w:right="-285"/>
        <w:textAlignment w:val="baseline"/>
        <w:rPr>
          <w:rFonts w:ascii="Arial" w:hAnsi="Arial"/>
          <w:sz w:val="22"/>
          <w:lang w:eastAsia="en-GB"/>
        </w:rPr>
      </w:pPr>
    </w:p>
    <w:p w:rsidR="002F4CB5" w:rsidRPr="00F560CD" w:rsidRDefault="002F4CB5" w:rsidP="002F4CB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eastAsia="en-GB"/>
        </w:rPr>
      </w:pPr>
    </w:p>
    <w:p w:rsidR="002F4CB5" w:rsidRPr="00376398" w:rsidRDefault="002F4CB5" w:rsidP="002F4CB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19"/>
          <w:szCs w:val="19"/>
          <w:lang w:eastAsia="en-GB"/>
        </w:rPr>
      </w:pPr>
    </w:p>
    <w:p w:rsidR="002F4CB5" w:rsidRPr="00376398" w:rsidRDefault="002F4CB5" w:rsidP="002F4CB5">
      <w:pPr>
        <w:tabs>
          <w:tab w:val="left" w:pos="5040"/>
          <w:tab w:val="left" w:pos="7056"/>
        </w:tabs>
        <w:overflowPunct w:val="0"/>
        <w:autoSpaceDE w:val="0"/>
        <w:autoSpaceDN w:val="0"/>
        <w:adjustRightInd w:val="0"/>
        <w:ind w:right="-285"/>
        <w:textAlignment w:val="baseline"/>
        <w:rPr>
          <w:rFonts w:ascii="Arial" w:hAnsi="Arial"/>
          <w:sz w:val="22"/>
          <w:lang w:eastAsia="en-GB"/>
        </w:rPr>
      </w:pPr>
    </w:p>
    <w:p w:rsidR="002F4CB5" w:rsidRPr="006E6DAD" w:rsidRDefault="002F4CB5">
      <w:pPr>
        <w:rPr>
          <w:rFonts w:ascii="Arial" w:hAnsi="Arial" w:cs="Arial"/>
          <w:sz w:val="22"/>
          <w:szCs w:val="22"/>
        </w:rPr>
      </w:pPr>
    </w:p>
    <w:sectPr w:rsidR="002F4CB5" w:rsidRPr="006E6DAD" w:rsidSect="00A5459A">
      <w:footerReference w:type="even" r:id="rId11"/>
      <w:headerReference w:type="first" r:id="rId12"/>
      <w:pgSz w:w="11906" w:h="16838"/>
      <w:pgMar w:top="779" w:right="1526" w:bottom="390" w:left="1526" w:header="0" w:footer="1757" w:gutter="0"/>
      <w:cols w:space="720"/>
      <w:rtlGutter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DB" w:rsidRDefault="002853DB">
      <w:r>
        <w:separator/>
      </w:r>
    </w:p>
  </w:endnote>
  <w:endnote w:type="continuationSeparator" w:id="0">
    <w:p w:rsidR="002853DB" w:rsidRDefault="0028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61" w:rsidRDefault="00F317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761" w:rsidRDefault="00F317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DB" w:rsidRDefault="002853DB">
      <w:r>
        <w:separator/>
      </w:r>
    </w:p>
  </w:footnote>
  <w:footnote w:type="continuationSeparator" w:id="0">
    <w:p w:rsidR="002853DB" w:rsidRDefault="0028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61" w:rsidRDefault="00F31761">
    <w:pPr>
      <w:pStyle w:val="Header"/>
    </w:pPr>
  </w:p>
  <w:p w:rsidR="00F31761" w:rsidRDefault="00F3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466"/>
    <w:multiLevelType w:val="hybridMultilevel"/>
    <w:tmpl w:val="7250FE3C"/>
    <w:lvl w:ilvl="0" w:tplc="90E425B6">
      <w:start w:val="1"/>
      <w:numFmt w:val="bullet"/>
      <w:lvlText w:val=""/>
      <w:lvlJc w:val="left"/>
      <w:pPr>
        <w:tabs>
          <w:tab w:val="num" w:pos="-768"/>
        </w:tabs>
        <w:ind w:left="-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" w15:restartNumberingAfterBreak="0">
    <w:nsid w:val="4965760C"/>
    <w:multiLevelType w:val="multilevel"/>
    <w:tmpl w:val="F6C6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F71A7"/>
    <w:multiLevelType w:val="multilevel"/>
    <w:tmpl w:val="B91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F57C7"/>
    <w:multiLevelType w:val="hybridMultilevel"/>
    <w:tmpl w:val="F6F265D4"/>
    <w:lvl w:ilvl="0" w:tplc="9AD452E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773F0"/>
    <w:multiLevelType w:val="multilevel"/>
    <w:tmpl w:val="41F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2"/>
    <w:rsid w:val="00000E57"/>
    <w:rsid w:val="00031988"/>
    <w:rsid w:val="00074830"/>
    <w:rsid w:val="000A0FAE"/>
    <w:rsid w:val="000B0A06"/>
    <w:rsid w:val="000D1759"/>
    <w:rsid w:val="000D634A"/>
    <w:rsid w:val="00116146"/>
    <w:rsid w:val="001470F9"/>
    <w:rsid w:val="001855AE"/>
    <w:rsid w:val="001C1D95"/>
    <w:rsid w:val="001C412C"/>
    <w:rsid w:val="001D7EF2"/>
    <w:rsid w:val="001E5870"/>
    <w:rsid w:val="001F1439"/>
    <w:rsid w:val="00200C2C"/>
    <w:rsid w:val="002155C2"/>
    <w:rsid w:val="00224578"/>
    <w:rsid w:val="0022770F"/>
    <w:rsid w:val="00234C38"/>
    <w:rsid w:val="002409B1"/>
    <w:rsid w:val="00256F9B"/>
    <w:rsid w:val="00282EA1"/>
    <w:rsid w:val="002853DB"/>
    <w:rsid w:val="002900D9"/>
    <w:rsid w:val="002A0052"/>
    <w:rsid w:val="002E354F"/>
    <w:rsid w:val="002E7434"/>
    <w:rsid w:val="002F4CB5"/>
    <w:rsid w:val="00347B47"/>
    <w:rsid w:val="00354B72"/>
    <w:rsid w:val="003611C4"/>
    <w:rsid w:val="003678CA"/>
    <w:rsid w:val="00385E21"/>
    <w:rsid w:val="00396613"/>
    <w:rsid w:val="003A6C38"/>
    <w:rsid w:val="003A7921"/>
    <w:rsid w:val="003B5337"/>
    <w:rsid w:val="003F0C90"/>
    <w:rsid w:val="003F7455"/>
    <w:rsid w:val="00414751"/>
    <w:rsid w:val="00431CED"/>
    <w:rsid w:val="0044767D"/>
    <w:rsid w:val="00453A71"/>
    <w:rsid w:val="00462C19"/>
    <w:rsid w:val="00472D23"/>
    <w:rsid w:val="004A4066"/>
    <w:rsid w:val="004E5D12"/>
    <w:rsid w:val="005004BA"/>
    <w:rsid w:val="00504C15"/>
    <w:rsid w:val="0050744E"/>
    <w:rsid w:val="00543329"/>
    <w:rsid w:val="0054509A"/>
    <w:rsid w:val="00546966"/>
    <w:rsid w:val="00546C46"/>
    <w:rsid w:val="00556114"/>
    <w:rsid w:val="00564713"/>
    <w:rsid w:val="00565803"/>
    <w:rsid w:val="00571C11"/>
    <w:rsid w:val="005A0F92"/>
    <w:rsid w:val="005F3780"/>
    <w:rsid w:val="00612496"/>
    <w:rsid w:val="00622162"/>
    <w:rsid w:val="0065279D"/>
    <w:rsid w:val="00687B89"/>
    <w:rsid w:val="006C363F"/>
    <w:rsid w:val="006C556E"/>
    <w:rsid w:val="006C69BC"/>
    <w:rsid w:val="006C716D"/>
    <w:rsid w:val="006D7A1A"/>
    <w:rsid w:val="006E6DAD"/>
    <w:rsid w:val="007548DA"/>
    <w:rsid w:val="007806AE"/>
    <w:rsid w:val="007B56A2"/>
    <w:rsid w:val="007D3DA7"/>
    <w:rsid w:val="007D420F"/>
    <w:rsid w:val="007D615C"/>
    <w:rsid w:val="007F3002"/>
    <w:rsid w:val="008011C8"/>
    <w:rsid w:val="0080121E"/>
    <w:rsid w:val="00823558"/>
    <w:rsid w:val="00862F97"/>
    <w:rsid w:val="008B3B3D"/>
    <w:rsid w:val="008B692B"/>
    <w:rsid w:val="008D08A9"/>
    <w:rsid w:val="00916ED4"/>
    <w:rsid w:val="00932AF5"/>
    <w:rsid w:val="00936D87"/>
    <w:rsid w:val="009432BD"/>
    <w:rsid w:val="00946A74"/>
    <w:rsid w:val="009A03E5"/>
    <w:rsid w:val="009C736A"/>
    <w:rsid w:val="009D6FFE"/>
    <w:rsid w:val="009F334E"/>
    <w:rsid w:val="009F498C"/>
    <w:rsid w:val="00A1382E"/>
    <w:rsid w:val="00A32282"/>
    <w:rsid w:val="00A5459A"/>
    <w:rsid w:val="00A6256A"/>
    <w:rsid w:val="00A91F26"/>
    <w:rsid w:val="00A93BF9"/>
    <w:rsid w:val="00AA2098"/>
    <w:rsid w:val="00AC3725"/>
    <w:rsid w:val="00B46A0D"/>
    <w:rsid w:val="00B552AE"/>
    <w:rsid w:val="00B57A4D"/>
    <w:rsid w:val="00B719AD"/>
    <w:rsid w:val="00BA6039"/>
    <w:rsid w:val="00BD4BAC"/>
    <w:rsid w:val="00BD619B"/>
    <w:rsid w:val="00BF79D8"/>
    <w:rsid w:val="00C04716"/>
    <w:rsid w:val="00C10107"/>
    <w:rsid w:val="00C84694"/>
    <w:rsid w:val="00CA5581"/>
    <w:rsid w:val="00CA7907"/>
    <w:rsid w:val="00CD28EB"/>
    <w:rsid w:val="00CE78D2"/>
    <w:rsid w:val="00D80949"/>
    <w:rsid w:val="00D87BFB"/>
    <w:rsid w:val="00DC7A03"/>
    <w:rsid w:val="00DD69DF"/>
    <w:rsid w:val="00E101B9"/>
    <w:rsid w:val="00E34829"/>
    <w:rsid w:val="00E66CE3"/>
    <w:rsid w:val="00E9281E"/>
    <w:rsid w:val="00E92F86"/>
    <w:rsid w:val="00E95482"/>
    <w:rsid w:val="00EB5C79"/>
    <w:rsid w:val="00EC65F6"/>
    <w:rsid w:val="00EE0ADE"/>
    <w:rsid w:val="00F00B5E"/>
    <w:rsid w:val="00F23E3E"/>
    <w:rsid w:val="00F31761"/>
    <w:rsid w:val="00F665B3"/>
    <w:rsid w:val="00F75A86"/>
    <w:rsid w:val="00F97687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C4911876-5ED4-4CF0-8546-D3E91C7F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52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A005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A0052"/>
    <w:pPr>
      <w:keepNext/>
      <w:ind w:left="-1032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A0052"/>
    <w:pPr>
      <w:keepNext/>
      <w:ind w:left="-1152"/>
      <w:outlineLvl w:val="3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A0052"/>
    <w:pPr>
      <w:keepNext/>
      <w:ind w:left="-1128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A0052"/>
    <w:pPr>
      <w:keepNext/>
      <w:ind w:left="-1128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qFormat/>
    <w:rsid w:val="002A0052"/>
    <w:pPr>
      <w:keepNext/>
      <w:ind w:left="-1176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2A0052"/>
    <w:pPr>
      <w:keepNext/>
      <w:ind w:left="-1128"/>
      <w:jc w:val="center"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4E5D1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4E5D1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4E5D1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link w:val="Heading6"/>
    <w:semiHidden/>
    <w:locked/>
    <w:rsid w:val="004E5D12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semiHidden/>
    <w:locked/>
    <w:rsid w:val="004E5D12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semiHidden/>
    <w:locked/>
    <w:rsid w:val="004E5D12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semiHidden/>
    <w:locked/>
    <w:rsid w:val="004E5D12"/>
    <w:rPr>
      <w:rFonts w:ascii="Cambria" w:hAnsi="Cambria" w:cs="Times New Roman"/>
      <w:lang w:val="x-none" w:eastAsia="en-US"/>
    </w:rPr>
  </w:style>
  <w:style w:type="paragraph" w:styleId="Footer">
    <w:name w:val="footer"/>
    <w:basedOn w:val="Normal"/>
    <w:link w:val="FooterChar"/>
    <w:rsid w:val="002A005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4E5D12"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2A00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4E5D12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rsid w:val="002A0052"/>
    <w:rPr>
      <w:rFonts w:cs="Times New Roman"/>
    </w:rPr>
  </w:style>
  <w:style w:type="paragraph" w:styleId="BodyText2">
    <w:name w:val="Body Text 2"/>
    <w:basedOn w:val="Normal"/>
    <w:link w:val="BodyText2Char"/>
    <w:rsid w:val="002A0052"/>
    <w:pPr>
      <w:jc w:val="both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link w:val="BodyText2"/>
    <w:semiHidden/>
    <w:locked/>
    <w:rsid w:val="004E5D12"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rsid w:val="002A0052"/>
    <w:pPr>
      <w:ind w:left="-1152"/>
    </w:pPr>
    <w:rPr>
      <w:rFonts w:ascii="Arial" w:hAnsi="Arial" w:cs="Arial"/>
      <w:sz w:val="24"/>
    </w:rPr>
  </w:style>
  <w:style w:type="character" w:customStyle="1" w:styleId="BodyTextIndent3Char">
    <w:name w:val="Body Text Indent 3 Char"/>
    <w:link w:val="BodyTextIndent3"/>
    <w:semiHidden/>
    <w:locked/>
    <w:rsid w:val="004E5D12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B4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5D12"/>
    <w:rPr>
      <w:rFonts w:cs="Times New Roman"/>
      <w:sz w:val="2"/>
      <w:lang w:val="x-none" w:eastAsia="en-US"/>
    </w:rPr>
  </w:style>
  <w:style w:type="character" w:styleId="Hyperlink">
    <w:name w:val="Hyperlink"/>
    <w:rsid w:val="00F31761"/>
    <w:rPr>
      <w:color w:val="0000FF"/>
      <w:u w:val="single"/>
    </w:rPr>
  </w:style>
  <w:style w:type="paragraph" w:customStyle="1" w:styleId="Default">
    <w:name w:val="Default"/>
    <w:rsid w:val="002E74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69A3-43CD-4DE9-B83C-BFC85D6C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Rachel Smith</cp:lastModifiedBy>
  <cp:revision>2</cp:revision>
  <cp:lastPrinted>2017-03-27T09:27:00Z</cp:lastPrinted>
  <dcterms:created xsi:type="dcterms:W3CDTF">2022-03-28T13:08:00Z</dcterms:created>
  <dcterms:modified xsi:type="dcterms:W3CDTF">2022-03-28T13:08:00Z</dcterms:modified>
</cp:coreProperties>
</file>