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797F" w:rsidRPr="007E7A8F" w:rsidRDefault="00FB2637">
      <w:pPr>
        <w:rPr>
          <w:rFonts w:ascii="Comic Sans MS" w:hAnsi="Comic Sans MS"/>
        </w:rPr>
      </w:pPr>
      <w:proofErr w:type="gramStart"/>
      <w:r>
        <w:rPr>
          <w:rFonts w:ascii="Comic Sans MS" w:hAnsi="Comic Sans MS"/>
        </w:rPr>
        <w:t>Spring 2 Week 5 beginning 25.03</w:t>
      </w:r>
      <w:r w:rsidR="007E7A8F" w:rsidRPr="007E7A8F">
        <w:rPr>
          <w:rFonts w:ascii="Comic Sans MS" w:hAnsi="Comic Sans MS"/>
        </w:rPr>
        <w:t>.19             Snow Leopards - Weekly overview of learning.</w:t>
      </w:r>
      <w:proofErr w:type="gramEnd"/>
      <w:r w:rsidR="007E7A8F" w:rsidRPr="007E7A8F">
        <w:rPr>
          <w:rFonts w:ascii="Comic Sans MS" w:hAnsi="Comic Sans MS"/>
        </w:rPr>
        <w:t xml:space="preserve">  Topic: Houses and Homes.  Theme: Animal Habitats   </w:t>
      </w:r>
      <w:r w:rsidR="007E7A8F" w:rsidRPr="007E7A8F">
        <w:rPr>
          <w:rFonts w:ascii="Comic Sans MS" w:hAnsi="Comic Sans MS"/>
        </w:rPr>
        <w:tab/>
        <w:t xml:space="preserve"> </w:t>
      </w:r>
    </w:p>
    <w:tbl>
      <w:tblPr>
        <w:tblStyle w:val="TableGrid"/>
        <w:tblW w:w="0" w:type="auto"/>
        <w:tblLook w:val="04A0" w:firstRow="1" w:lastRow="0" w:firstColumn="1" w:lastColumn="0" w:noHBand="0" w:noVBand="1"/>
      </w:tblPr>
      <w:tblGrid>
        <w:gridCol w:w="1925"/>
        <w:gridCol w:w="1919"/>
        <w:gridCol w:w="1920"/>
        <w:gridCol w:w="2204"/>
        <w:gridCol w:w="1892"/>
        <w:gridCol w:w="1920"/>
        <w:gridCol w:w="1940"/>
        <w:gridCol w:w="1894"/>
      </w:tblGrid>
      <w:tr w:rsidR="007E7A8F" w:rsidTr="007E7A8F">
        <w:tc>
          <w:tcPr>
            <w:tcW w:w="1950" w:type="dxa"/>
          </w:tcPr>
          <w:p w:rsidR="007E7A8F" w:rsidRPr="007E7A8F" w:rsidRDefault="007E7A8F" w:rsidP="007E7A8F">
            <w:pPr>
              <w:rPr>
                <w:rFonts w:ascii="Comic Sans MS" w:eastAsia="Times New Roman" w:hAnsi="Comic Sans MS" w:cs="Times New Roman"/>
                <w:sz w:val="24"/>
                <w:szCs w:val="24"/>
                <w:lang w:eastAsia="en-GB"/>
              </w:rPr>
            </w:pPr>
            <w:r w:rsidRPr="007E7A8F">
              <w:rPr>
                <w:rFonts w:ascii="Comic Sans MS" w:eastAsia="Times New Roman" w:hAnsi="Comic Sans MS" w:cs="Times New Roman"/>
                <w:sz w:val="24"/>
                <w:szCs w:val="24"/>
                <w:lang w:eastAsia="en-GB"/>
              </w:rPr>
              <w:t>Weekly</w:t>
            </w:r>
          </w:p>
          <w:p w:rsidR="007E7A8F" w:rsidRPr="007E7A8F" w:rsidRDefault="007E7A8F" w:rsidP="007E7A8F">
            <w:pPr>
              <w:rPr>
                <w:rFonts w:ascii="Comic Sans MS" w:eastAsia="Times New Roman" w:hAnsi="Comic Sans MS" w:cs="Times New Roman"/>
                <w:sz w:val="24"/>
                <w:szCs w:val="24"/>
                <w:lang w:eastAsia="en-GB"/>
              </w:rPr>
            </w:pPr>
            <w:r w:rsidRPr="007E7A8F">
              <w:rPr>
                <w:rFonts w:ascii="Comic Sans MS" w:eastAsia="Times New Roman" w:hAnsi="Comic Sans MS" w:cs="Times New Roman"/>
                <w:sz w:val="24"/>
                <w:szCs w:val="24"/>
                <w:lang w:eastAsia="en-GB"/>
              </w:rPr>
              <w:t>Plan</w:t>
            </w:r>
          </w:p>
          <w:p w:rsidR="007E7A8F" w:rsidRDefault="007E7A8F">
            <w:pPr>
              <w:rPr>
                <w:rFonts w:ascii="Comic Sans MS" w:hAnsi="Comic Sans MS"/>
              </w:rPr>
            </w:pPr>
          </w:p>
        </w:tc>
        <w:tc>
          <w:tcPr>
            <w:tcW w:w="1951" w:type="dxa"/>
          </w:tcPr>
          <w:p w:rsidR="007E7A8F" w:rsidRPr="007E7A8F" w:rsidRDefault="007E7A8F">
            <w:pPr>
              <w:rPr>
                <w:rFonts w:ascii="Comic Sans MS" w:hAnsi="Comic Sans MS"/>
                <w:sz w:val="24"/>
                <w:szCs w:val="24"/>
              </w:rPr>
            </w:pPr>
            <w:r w:rsidRPr="007E7A8F">
              <w:rPr>
                <w:rFonts w:ascii="Comic Sans MS" w:hAnsi="Comic Sans MS"/>
                <w:sz w:val="24"/>
                <w:szCs w:val="24"/>
              </w:rPr>
              <w:t>Personal Social &amp; Emotional Development</w:t>
            </w:r>
          </w:p>
        </w:tc>
        <w:tc>
          <w:tcPr>
            <w:tcW w:w="1952" w:type="dxa"/>
          </w:tcPr>
          <w:p w:rsidR="007E7A8F" w:rsidRPr="007E7A8F" w:rsidRDefault="007E7A8F" w:rsidP="007E7A8F">
            <w:pPr>
              <w:jc w:val="center"/>
              <w:rPr>
                <w:rFonts w:ascii="Comic Sans MS" w:eastAsia="Times New Roman" w:hAnsi="Comic Sans MS" w:cs="Times New Roman"/>
                <w:sz w:val="24"/>
                <w:szCs w:val="24"/>
                <w:lang w:eastAsia="en-GB"/>
              </w:rPr>
            </w:pPr>
            <w:r w:rsidRPr="007E7A8F">
              <w:rPr>
                <w:rFonts w:ascii="Comic Sans MS" w:eastAsia="Times New Roman" w:hAnsi="Comic Sans MS" w:cs="Times New Roman"/>
                <w:sz w:val="24"/>
                <w:szCs w:val="24"/>
                <w:lang w:eastAsia="en-GB"/>
              </w:rPr>
              <w:t>Physical</w:t>
            </w:r>
          </w:p>
          <w:p w:rsidR="007E7A8F" w:rsidRDefault="007E7A8F" w:rsidP="007E7A8F">
            <w:pPr>
              <w:jc w:val="center"/>
              <w:rPr>
                <w:rFonts w:ascii="Comic Sans MS" w:hAnsi="Comic Sans MS"/>
              </w:rPr>
            </w:pPr>
            <w:r w:rsidRPr="007E7A8F">
              <w:rPr>
                <w:rFonts w:ascii="Comic Sans MS" w:eastAsia="Times New Roman" w:hAnsi="Comic Sans MS" w:cs="Times New Roman"/>
                <w:sz w:val="24"/>
                <w:szCs w:val="24"/>
                <w:lang w:eastAsia="en-GB"/>
              </w:rPr>
              <w:t>Development</w:t>
            </w:r>
          </w:p>
        </w:tc>
        <w:tc>
          <w:tcPr>
            <w:tcW w:w="1953" w:type="dxa"/>
          </w:tcPr>
          <w:p w:rsidR="007E7A8F" w:rsidRPr="007E7A8F" w:rsidRDefault="007E7A8F" w:rsidP="007E7A8F">
            <w:pPr>
              <w:rPr>
                <w:rFonts w:ascii="Comic Sans MS" w:eastAsia="Times New Roman" w:hAnsi="Comic Sans MS" w:cs="Times New Roman"/>
                <w:sz w:val="24"/>
                <w:szCs w:val="24"/>
                <w:lang w:eastAsia="en-GB"/>
              </w:rPr>
            </w:pPr>
            <w:r w:rsidRPr="007E7A8F">
              <w:rPr>
                <w:rFonts w:ascii="Comic Sans MS" w:eastAsia="Times New Roman" w:hAnsi="Comic Sans MS" w:cs="Times New Roman"/>
                <w:sz w:val="24"/>
                <w:szCs w:val="24"/>
                <w:lang w:eastAsia="en-GB"/>
              </w:rPr>
              <w:t>Communication</w:t>
            </w:r>
          </w:p>
          <w:p w:rsidR="007E7A8F" w:rsidRDefault="007E7A8F" w:rsidP="007E7A8F">
            <w:pPr>
              <w:rPr>
                <w:rFonts w:ascii="Comic Sans MS" w:hAnsi="Comic Sans MS"/>
              </w:rPr>
            </w:pPr>
            <w:r w:rsidRPr="007E7A8F">
              <w:rPr>
                <w:rFonts w:ascii="Comic Sans MS" w:eastAsia="Times New Roman" w:hAnsi="Comic Sans MS" w:cs="Times New Roman"/>
                <w:sz w:val="24"/>
                <w:szCs w:val="24"/>
                <w:lang w:eastAsia="en-GB"/>
              </w:rPr>
              <w:t xml:space="preserve">  &amp; Language</w:t>
            </w:r>
          </w:p>
        </w:tc>
        <w:tc>
          <w:tcPr>
            <w:tcW w:w="1952" w:type="dxa"/>
          </w:tcPr>
          <w:p w:rsidR="007E7A8F" w:rsidRPr="007E7A8F" w:rsidRDefault="007E7A8F" w:rsidP="007E7A8F">
            <w:pPr>
              <w:jc w:val="center"/>
              <w:rPr>
                <w:rFonts w:ascii="Comic Sans MS" w:hAnsi="Comic Sans MS"/>
                <w:sz w:val="24"/>
                <w:szCs w:val="24"/>
              </w:rPr>
            </w:pPr>
            <w:r w:rsidRPr="007E7A8F">
              <w:rPr>
                <w:rFonts w:ascii="Comic Sans MS" w:hAnsi="Comic Sans MS"/>
                <w:sz w:val="24"/>
                <w:szCs w:val="24"/>
              </w:rPr>
              <w:t>Literacy</w:t>
            </w:r>
          </w:p>
        </w:tc>
        <w:tc>
          <w:tcPr>
            <w:tcW w:w="1952" w:type="dxa"/>
          </w:tcPr>
          <w:p w:rsidR="007E7A8F" w:rsidRPr="007E7A8F" w:rsidRDefault="007E7A8F" w:rsidP="007E7A8F">
            <w:pPr>
              <w:jc w:val="center"/>
              <w:rPr>
                <w:rFonts w:ascii="Comic Sans MS" w:hAnsi="Comic Sans MS"/>
                <w:sz w:val="24"/>
                <w:szCs w:val="24"/>
              </w:rPr>
            </w:pPr>
            <w:r w:rsidRPr="007E7A8F">
              <w:rPr>
                <w:rFonts w:ascii="Comic Sans MS" w:hAnsi="Comic Sans MS"/>
                <w:sz w:val="24"/>
                <w:szCs w:val="24"/>
              </w:rPr>
              <w:t>Mathematics</w:t>
            </w:r>
          </w:p>
        </w:tc>
        <w:tc>
          <w:tcPr>
            <w:tcW w:w="1952" w:type="dxa"/>
          </w:tcPr>
          <w:p w:rsidR="007E7A8F" w:rsidRPr="007E7A8F" w:rsidRDefault="007E7A8F" w:rsidP="007E7A8F">
            <w:pPr>
              <w:jc w:val="center"/>
              <w:rPr>
                <w:rFonts w:ascii="Comic Sans MS" w:hAnsi="Comic Sans MS"/>
                <w:sz w:val="24"/>
                <w:szCs w:val="24"/>
              </w:rPr>
            </w:pPr>
            <w:r w:rsidRPr="007E7A8F">
              <w:rPr>
                <w:rFonts w:ascii="Comic Sans MS" w:hAnsi="Comic Sans MS"/>
                <w:sz w:val="24"/>
                <w:szCs w:val="24"/>
              </w:rPr>
              <w:t>Understanding</w:t>
            </w:r>
          </w:p>
          <w:p w:rsidR="007E7A8F" w:rsidRPr="007E7A8F" w:rsidRDefault="007E7A8F" w:rsidP="007E7A8F">
            <w:pPr>
              <w:jc w:val="center"/>
              <w:rPr>
                <w:rFonts w:ascii="Comic Sans MS" w:hAnsi="Comic Sans MS"/>
                <w:sz w:val="24"/>
                <w:szCs w:val="24"/>
              </w:rPr>
            </w:pPr>
            <w:r w:rsidRPr="007E7A8F">
              <w:rPr>
                <w:rFonts w:ascii="Comic Sans MS" w:hAnsi="Comic Sans MS"/>
                <w:sz w:val="24"/>
                <w:szCs w:val="24"/>
              </w:rPr>
              <w:t xml:space="preserve">   the World          </w:t>
            </w:r>
          </w:p>
        </w:tc>
        <w:tc>
          <w:tcPr>
            <w:tcW w:w="1952" w:type="dxa"/>
          </w:tcPr>
          <w:p w:rsidR="007E7A8F" w:rsidRPr="007E7A8F" w:rsidRDefault="007E7A8F" w:rsidP="007E7A8F">
            <w:pPr>
              <w:jc w:val="center"/>
              <w:rPr>
                <w:rFonts w:ascii="Comic Sans MS" w:hAnsi="Comic Sans MS"/>
                <w:sz w:val="24"/>
                <w:szCs w:val="24"/>
              </w:rPr>
            </w:pPr>
            <w:r w:rsidRPr="007E7A8F">
              <w:rPr>
                <w:rFonts w:ascii="Comic Sans MS" w:hAnsi="Comic Sans MS"/>
                <w:sz w:val="24"/>
                <w:szCs w:val="24"/>
              </w:rPr>
              <w:t xml:space="preserve">Expressive     </w:t>
            </w:r>
          </w:p>
          <w:p w:rsidR="007E7A8F" w:rsidRPr="007E7A8F" w:rsidRDefault="007E7A8F" w:rsidP="007E7A8F">
            <w:pPr>
              <w:jc w:val="center"/>
              <w:rPr>
                <w:rFonts w:ascii="Comic Sans MS" w:hAnsi="Comic Sans MS"/>
                <w:sz w:val="24"/>
                <w:szCs w:val="24"/>
              </w:rPr>
            </w:pPr>
            <w:r w:rsidRPr="007E7A8F">
              <w:rPr>
                <w:rFonts w:ascii="Comic Sans MS" w:hAnsi="Comic Sans MS"/>
                <w:sz w:val="24"/>
                <w:szCs w:val="24"/>
              </w:rPr>
              <w:t xml:space="preserve"> Arts &amp;     </w:t>
            </w:r>
          </w:p>
          <w:p w:rsidR="007E7A8F" w:rsidRPr="007E7A8F" w:rsidRDefault="007E7A8F" w:rsidP="007E7A8F">
            <w:pPr>
              <w:jc w:val="center"/>
              <w:rPr>
                <w:rFonts w:ascii="Comic Sans MS" w:hAnsi="Comic Sans MS"/>
                <w:sz w:val="24"/>
                <w:szCs w:val="24"/>
              </w:rPr>
            </w:pPr>
            <w:r w:rsidRPr="007E7A8F">
              <w:rPr>
                <w:rFonts w:ascii="Comic Sans MS" w:hAnsi="Comic Sans MS"/>
                <w:sz w:val="24"/>
                <w:szCs w:val="24"/>
              </w:rPr>
              <w:t xml:space="preserve">  Design</w:t>
            </w:r>
          </w:p>
        </w:tc>
      </w:tr>
      <w:tr w:rsidR="007E7A8F" w:rsidTr="007E7A8F">
        <w:tc>
          <w:tcPr>
            <w:tcW w:w="1950" w:type="dxa"/>
          </w:tcPr>
          <w:p w:rsidR="00FB2637" w:rsidRPr="00FB2637" w:rsidRDefault="00FB2637" w:rsidP="00FB2637">
            <w:pPr>
              <w:jc w:val="center"/>
              <w:rPr>
                <w:rFonts w:ascii="Comic Sans MS" w:eastAsia="Times New Roman" w:hAnsi="Comic Sans MS" w:cs="Times New Roman"/>
                <w:sz w:val="24"/>
                <w:szCs w:val="24"/>
                <w:lang w:eastAsia="en-GB"/>
              </w:rPr>
            </w:pPr>
            <w:r w:rsidRPr="00FB2637">
              <w:rPr>
                <w:rFonts w:ascii="Comic Sans MS" w:eastAsia="Times New Roman" w:hAnsi="Comic Sans MS" w:cs="Times New Roman"/>
                <w:sz w:val="24"/>
                <w:szCs w:val="24"/>
                <w:lang w:eastAsia="en-GB"/>
              </w:rPr>
              <w:t>Week 5</w:t>
            </w:r>
          </w:p>
          <w:p w:rsidR="00FB2637" w:rsidRPr="00FB2637" w:rsidRDefault="00FB2637" w:rsidP="00FB2637">
            <w:pPr>
              <w:jc w:val="center"/>
              <w:rPr>
                <w:rFonts w:ascii="Comic Sans MS" w:eastAsia="Times New Roman" w:hAnsi="Comic Sans MS" w:cs="Times New Roman"/>
                <w:sz w:val="24"/>
                <w:szCs w:val="24"/>
                <w:lang w:eastAsia="en-GB"/>
              </w:rPr>
            </w:pPr>
            <w:r w:rsidRPr="00FB2637">
              <w:rPr>
                <w:rFonts w:ascii="Comic Sans MS" w:eastAsia="Times New Roman" w:hAnsi="Comic Sans MS" w:cs="Times New Roman"/>
                <w:sz w:val="24"/>
                <w:szCs w:val="24"/>
                <w:lang w:eastAsia="en-GB"/>
              </w:rPr>
              <w:t>25.03.19</w:t>
            </w:r>
          </w:p>
          <w:p w:rsidR="00FB2637" w:rsidRPr="00FB2637" w:rsidRDefault="00FB2637" w:rsidP="00FB2637">
            <w:pPr>
              <w:jc w:val="center"/>
              <w:rPr>
                <w:rFonts w:ascii="Comic Sans MS" w:eastAsia="Times New Roman" w:hAnsi="Comic Sans MS" w:cs="Times New Roman"/>
                <w:sz w:val="24"/>
                <w:szCs w:val="24"/>
                <w:lang w:eastAsia="en-GB"/>
              </w:rPr>
            </w:pPr>
          </w:p>
          <w:p w:rsidR="00FB2637" w:rsidRPr="00FB2637" w:rsidRDefault="00FB2637" w:rsidP="00FB2637">
            <w:pPr>
              <w:jc w:val="center"/>
              <w:rPr>
                <w:rFonts w:ascii="Comic Sans MS" w:eastAsia="Times New Roman" w:hAnsi="Comic Sans MS" w:cs="Times New Roman"/>
                <w:sz w:val="24"/>
                <w:szCs w:val="24"/>
                <w:lang w:eastAsia="en-GB"/>
              </w:rPr>
            </w:pPr>
            <w:r w:rsidRPr="00FB2637">
              <w:rPr>
                <w:rFonts w:ascii="Comic Sans MS" w:eastAsia="Times New Roman" w:hAnsi="Comic Sans MS" w:cs="Times New Roman"/>
                <w:sz w:val="24"/>
                <w:szCs w:val="24"/>
                <w:lang w:eastAsia="en-GB"/>
              </w:rPr>
              <w:t>The Sea</w:t>
            </w:r>
          </w:p>
          <w:p w:rsidR="00FB2637" w:rsidRPr="00FB2637" w:rsidRDefault="00FB2637" w:rsidP="00FB2637">
            <w:pPr>
              <w:jc w:val="center"/>
              <w:rPr>
                <w:rFonts w:ascii="Comic Sans MS" w:eastAsia="Times New Roman" w:hAnsi="Comic Sans MS" w:cs="Times New Roman"/>
                <w:sz w:val="24"/>
                <w:szCs w:val="24"/>
                <w:lang w:eastAsia="en-GB"/>
              </w:rPr>
            </w:pPr>
          </w:p>
          <w:p w:rsidR="00FB2637" w:rsidRPr="00FB2637" w:rsidRDefault="00FB2637" w:rsidP="00FB2637">
            <w:pPr>
              <w:jc w:val="center"/>
              <w:rPr>
                <w:rFonts w:ascii="Comic Sans MS" w:eastAsia="Times New Roman" w:hAnsi="Comic Sans MS" w:cs="Times New Roman"/>
                <w:i/>
                <w:sz w:val="24"/>
                <w:szCs w:val="24"/>
                <w:lang w:eastAsia="en-GB"/>
              </w:rPr>
            </w:pPr>
            <w:r w:rsidRPr="00FB2637">
              <w:rPr>
                <w:rFonts w:ascii="Comic Sans MS" w:eastAsia="Times New Roman" w:hAnsi="Comic Sans MS" w:cs="Times New Roman"/>
                <w:i/>
                <w:sz w:val="24"/>
                <w:szCs w:val="24"/>
                <w:lang w:eastAsia="en-GB"/>
              </w:rPr>
              <w:t>Clark the Shark</w:t>
            </w:r>
          </w:p>
          <w:p w:rsidR="00FB2637" w:rsidRPr="00FB2637" w:rsidRDefault="00FB2637" w:rsidP="00FB2637">
            <w:pPr>
              <w:jc w:val="center"/>
              <w:rPr>
                <w:rFonts w:ascii="Comic Sans MS" w:eastAsia="Times New Roman" w:hAnsi="Comic Sans MS" w:cs="Times New Roman"/>
                <w:i/>
                <w:sz w:val="24"/>
                <w:szCs w:val="24"/>
                <w:lang w:eastAsia="en-GB"/>
              </w:rPr>
            </w:pPr>
            <w:r w:rsidRPr="00FB2637">
              <w:rPr>
                <w:rFonts w:ascii="Comic Sans MS" w:eastAsia="Times New Roman" w:hAnsi="Comic Sans MS" w:cs="Times New Roman"/>
                <w:i/>
                <w:sz w:val="24"/>
                <w:szCs w:val="24"/>
                <w:lang w:eastAsia="en-GB"/>
              </w:rPr>
              <w:t>The Snail and the Whale</w:t>
            </w:r>
          </w:p>
          <w:p w:rsidR="00FB2637" w:rsidRPr="00FB2637" w:rsidRDefault="00FB2637" w:rsidP="00FB2637">
            <w:pPr>
              <w:jc w:val="center"/>
              <w:rPr>
                <w:rFonts w:ascii="Comic Sans MS" w:eastAsia="Times New Roman" w:hAnsi="Comic Sans MS" w:cs="Times New Roman"/>
                <w:i/>
                <w:sz w:val="24"/>
                <w:szCs w:val="24"/>
                <w:lang w:eastAsia="en-GB"/>
              </w:rPr>
            </w:pPr>
            <w:r w:rsidRPr="00FB2637">
              <w:rPr>
                <w:rFonts w:ascii="Comic Sans MS" w:eastAsia="Times New Roman" w:hAnsi="Comic Sans MS" w:cs="Times New Roman"/>
                <w:i/>
                <w:sz w:val="24"/>
                <w:szCs w:val="24"/>
                <w:lang w:eastAsia="en-GB"/>
              </w:rPr>
              <w:t>Sharing a shell</w:t>
            </w:r>
          </w:p>
          <w:p w:rsidR="00FB2637" w:rsidRPr="00FB2637" w:rsidRDefault="00FB2637" w:rsidP="00FB2637">
            <w:pPr>
              <w:jc w:val="center"/>
              <w:rPr>
                <w:rFonts w:ascii="Comic Sans MS" w:eastAsia="Times New Roman" w:hAnsi="Comic Sans MS" w:cs="Times New Roman"/>
                <w:i/>
                <w:sz w:val="24"/>
                <w:szCs w:val="24"/>
                <w:lang w:eastAsia="en-GB"/>
              </w:rPr>
            </w:pPr>
            <w:r w:rsidRPr="00FB2637">
              <w:rPr>
                <w:rFonts w:ascii="Comic Sans MS" w:eastAsia="Times New Roman" w:hAnsi="Comic Sans MS" w:cs="Times New Roman"/>
                <w:i/>
                <w:sz w:val="24"/>
                <w:szCs w:val="24"/>
                <w:lang w:eastAsia="en-GB"/>
              </w:rPr>
              <w:t>Rainbow Fish</w:t>
            </w:r>
          </w:p>
          <w:p w:rsidR="00FB2637" w:rsidRPr="00FB2637" w:rsidRDefault="00FB2637" w:rsidP="00FB2637">
            <w:pPr>
              <w:jc w:val="center"/>
              <w:rPr>
                <w:rFonts w:ascii="Comic Sans MS" w:eastAsia="Times New Roman" w:hAnsi="Comic Sans MS" w:cs="Times New Roman"/>
                <w:i/>
                <w:sz w:val="24"/>
                <w:szCs w:val="24"/>
                <w:lang w:eastAsia="en-GB"/>
              </w:rPr>
            </w:pPr>
            <w:r w:rsidRPr="00FB2637">
              <w:rPr>
                <w:rFonts w:ascii="Comic Sans MS" w:eastAsia="Times New Roman" w:hAnsi="Comic Sans MS" w:cs="Times New Roman"/>
                <w:i/>
                <w:sz w:val="24"/>
                <w:szCs w:val="24"/>
                <w:lang w:eastAsia="en-GB"/>
              </w:rPr>
              <w:t>Barry</w:t>
            </w:r>
            <w:r w:rsidR="00AF69E9">
              <w:rPr>
                <w:rFonts w:ascii="Comic Sans MS" w:eastAsia="Times New Roman" w:hAnsi="Comic Sans MS" w:cs="Times New Roman"/>
                <w:i/>
                <w:sz w:val="24"/>
                <w:szCs w:val="24"/>
                <w:lang w:eastAsia="en-GB"/>
              </w:rPr>
              <w:t xml:space="preserve"> likes </w:t>
            </w:r>
            <w:proofErr w:type="spellStart"/>
            <w:r w:rsidR="00AF69E9">
              <w:rPr>
                <w:rFonts w:ascii="Comic Sans MS" w:eastAsia="Times New Roman" w:hAnsi="Comic Sans MS" w:cs="Times New Roman"/>
                <w:i/>
                <w:sz w:val="24"/>
                <w:szCs w:val="24"/>
                <w:lang w:eastAsia="en-GB"/>
              </w:rPr>
              <w:t>Fishfingers</w:t>
            </w:r>
            <w:proofErr w:type="spellEnd"/>
          </w:p>
          <w:p w:rsidR="007E7A8F" w:rsidRDefault="007E7A8F">
            <w:pPr>
              <w:rPr>
                <w:rFonts w:ascii="Comic Sans MS" w:hAnsi="Comic Sans MS"/>
              </w:rPr>
            </w:pPr>
          </w:p>
        </w:tc>
        <w:tc>
          <w:tcPr>
            <w:tcW w:w="1951" w:type="dxa"/>
          </w:tcPr>
          <w:p w:rsidR="00FB2637" w:rsidRPr="00FB2637" w:rsidRDefault="00FB2637" w:rsidP="00FB2637">
            <w:pPr>
              <w:rPr>
                <w:rFonts w:ascii="Comic Sans MS" w:hAnsi="Comic Sans MS"/>
              </w:rPr>
            </w:pPr>
            <w:r w:rsidRPr="00FB2637">
              <w:rPr>
                <w:rFonts w:ascii="Comic Sans MS" w:hAnsi="Comic Sans MS"/>
              </w:rPr>
              <w:t>Can usually adapt behaviour to different events, social situations, and changes in routine.</w:t>
            </w:r>
          </w:p>
          <w:p w:rsidR="007E7A8F" w:rsidRDefault="00FB2637" w:rsidP="00FB2637">
            <w:pPr>
              <w:rPr>
                <w:rFonts w:ascii="Comic Sans MS" w:hAnsi="Comic Sans MS"/>
              </w:rPr>
            </w:pPr>
            <w:r w:rsidRPr="00FB2637">
              <w:rPr>
                <w:rFonts w:ascii="Comic Sans MS" w:hAnsi="Comic Sans MS"/>
              </w:rPr>
              <w:t>Shows understanding and cooperates with some  boundaries and routines</w:t>
            </w:r>
          </w:p>
        </w:tc>
        <w:tc>
          <w:tcPr>
            <w:tcW w:w="1952" w:type="dxa"/>
          </w:tcPr>
          <w:p w:rsidR="00FB2637" w:rsidRPr="00FB2637" w:rsidRDefault="00FB2637" w:rsidP="00FB2637">
            <w:pPr>
              <w:rPr>
                <w:rFonts w:ascii="Comic Sans MS" w:hAnsi="Comic Sans MS"/>
              </w:rPr>
            </w:pPr>
            <w:r w:rsidRPr="00FB2637">
              <w:rPr>
                <w:rFonts w:ascii="Comic Sans MS" w:hAnsi="Comic Sans MS"/>
              </w:rPr>
              <w:t>Healthy Me</w:t>
            </w:r>
          </w:p>
          <w:p w:rsidR="00FB2637" w:rsidRPr="00FB2637" w:rsidRDefault="00FB2637" w:rsidP="00FB2637">
            <w:pPr>
              <w:rPr>
                <w:rFonts w:ascii="Comic Sans MS" w:hAnsi="Comic Sans MS"/>
              </w:rPr>
            </w:pPr>
            <w:r w:rsidRPr="00FB2637">
              <w:rPr>
                <w:rFonts w:ascii="Comic Sans MS" w:hAnsi="Comic Sans MS"/>
              </w:rPr>
              <w:t>Keeping Clean</w:t>
            </w:r>
          </w:p>
          <w:p w:rsidR="00FB2637" w:rsidRPr="00FB2637" w:rsidRDefault="00FB2637" w:rsidP="00FB2637">
            <w:pPr>
              <w:rPr>
                <w:rFonts w:ascii="Comic Sans MS" w:hAnsi="Comic Sans MS"/>
              </w:rPr>
            </w:pPr>
          </w:p>
          <w:p w:rsidR="00FB2637" w:rsidRPr="00FB2637" w:rsidRDefault="00FB2637" w:rsidP="00FB2637">
            <w:pPr>
              <w:rPr>
                <w:rFonts w:ascii="Comic Sans MS" w:hAnsi="Comic Sans MS"/>
              </w:rPr>
            </w:pPr>
            <w:r w:rsidRPr="00FB2637">
              <w:rPr>
                <w:rFonts w:ascii="Comic Sans MS" w:hAnsi="Comic Sans MS"/>
              </w:rPr>
              <w:t xml:space="preserve">Can usually manage washing and drying hands </w:t>
            </w:r>
          </w:p>
          <w:p w:rsidR="00FB2637" w:rsidRPr="00FB2637" w:rsidRDefault="00FB2637" w:rsidP="00FB2637">
            <w:pPr>
              <w:rPr>
                <w:rFonts w:ascii="Comic Sans MS" w:hAnsi="Comic Sans MS"/>
              </w:rPr>
            </w:pPr>
          </w:p>
          <w:p w:rsidR="007E7A8F" w:rsidRDefault="00FB2637" w:rsidP="00FB2637">
            <w:pPr>
              <w:rPr>
                <w:rFonts w:ascii="Comic Sans MS" w:hAnsi="Comic Sans MS"/>
              </w:rPr>
            </w:pPr>
            <w:r w:rsidRPr="00FB2637">
              <w:rPr>
                <w:rFonts w:ascii="Comic Sans MS" w:hAnsi="Comic Sans MS"/>
              </w:rPr>
              <w:t>Shows some understanding that good practices with regard to exercise, eating,    sleeping and hygiene can contribute to good health</w:t>
            </w:r>
          </w:p>
        </w:tc>
        <w:tc>
          <w:tcPr>
            <w:tcW w:w="1953" w:type="dxa"/>
          </w:tcPr>
          <w:p w:rsidR="00FB2637" w:rsidRDefault="00FB2637">
            <w:pPr>
              <w:rPr>
                <w:rFonts w:ascii="Comic Sans MS" w:hAnsi="Comic Sans MS"/>
              </w:rPr>
            </w:pPr>
            <w:r w:rsidRPr="00FB2637">
              <w:rPr>
                <w:rFonts w:ascii="Comic Sans MS" w:hAnsi="Comic Sans MS"/>
              </w:rPr>
              <w:t>Learns new words very rapidly and is able to use them in communicating.</w:t>
            </w:r>
          </w:p>
          <w:p w:rsidR="00FB2637" w:rsidRDefault="00FB2637">
            <w:pPr>
              <w:rPr>
                <w:rFonts w:ascii="Comic Sans MS" w:hAnsi="Comic Sans MS"/>
              </w:rPr>
            </w:pPr>
          </w:p>
          <w:p w:rsidR="007E7A8F" w:rsidRDefault="00FB2637">
            <w:pPr>
              <w:rPr>
                <w:rFonts w:ascii="Comic Sans MS" w:hAnsi="Comic Sans MS"/>
              </w:rPr>
            </w:pPr>
            <w:r w:rsidRPr="00FB2637">
              <w:rPr>
                <w:rFonts w:ascii="Comic Sans MS" w:hAnsi="Comic Sans MS"/>
              </w:rPr>
              <w:t xml:space="preserve">Beginning to use more complex sentences to link thoughts </w:t>
            </w:r>
            <w:proofErr w:type="spellStart"/>
            <w:r w:rsidRPr="00FB2637">
              <w:rPr>
                <w:rFonts w:ascii="Comic Sans MS" w:hAnsi="Comic Sans MS"/>
              </w:rPr>
              <w:t>eg</w:t>
            </w:r>
            <w:proofErr w:type="spellEnd"/>
            <w:r w:rsidRPr="00FB2637">
              <w:rPr>
                <w:rFonts w:ascii="Comic Sans MS" w:hAnsi="Comic Sans MS"/>
              </w:rPr>
              <w:t xml:space="preserve"> using and, because.</w:t>
            </w:r>
          </w:p>
          <w:p w:rsidR="00FB2637" w:rsidRDefault="00FB2637">
            <w:pPr>
              <w:rPr>
                <w:rFonts w:ascii="Comic Sans MS" w:hAnsi="Comic Sans MS"/>
              </w:rPr>
            </w:pPr>
          </w:p>
          <w:p w:rsidR="00FB2637" w:rsidRDefault="00FB2637">
            <w:pPr>
              <w:rPr>
                <w:rFonts w:ascii="Comic Sans MS" w:hAnsi="Comic Sans MS"/>
              </w:rPr>
            </w:pPr>
            <w:r w:rsidRPr="00FB2637">
              <w:rPr>
                <w:rFonts w:ascii="Comic Sans MS" w:hAnsi="Comic Sans MS"/>
              </w:rPr>
              <w:t>Builds up a vocabulary that reflects the breadth of their experiences</w:t>
            </w:r>
          </w:p>
        </w:tc>
        <w:tc>
          <w:tcPr>
            <w:tcW w:w="1952" w:type="dxa"/>
          </w:tcPr>
          <w:p w:rsidR="00AF69E9" w:rsidRDefault="00AF69E9">
            <w:pPr>
              <w:rPr>
                <w:rFonts w:ascii="Comic Sans MS" w:hAnsi="Comic Sans MS"/>
              </w:rPr>
            </w:pPr>
            <w:r w:rsidRPr="00AF69E9">
              <w:rPr>
                <w:rFonts w:ascii="Comic Sans MS" w:hAnsi="Comic Sans MS"/>
              </w:rPr>
              <w:t>Repeats words or phrases from familiar stories.</w:t>
            </w:r>
          </w:p>
          <w:p w:rsidR="00AF69E9" w:rsidRDefault="00AF69E9">
            <w:pPr>
              <w:rPr>
                <w:rFonts w:ascii="Comic Sans MS" w:hAnsi="Comic Sans MS"/>
              </w:rPr>
            </w:pPr>
          </w:p>
          <w:p w:rsidR="007E7A8F" w:rsidRDefault="00AF69E9">
            <w:pPr>
              <w:rPr>
                <w:rFonts w:ascii="Comic Sans MS" w:hAnsi="Comic Sans MS"/>
              </w:rPr>
            </w:pPr>
            <w:r w:rsidRPr="00AF69E9">
              <w:rPr>
                <w:rFonts w:ascii="Comic Sans MS" w:hAnsi="Comic Sans MS"/>
              </w:rPr>
              <w:t>Describes main story settings, events and principal characters.</w:t>
            </w:r>
          </w:p>
          <w:p w:rsidR="00AF69E9" w:rsidRDefault="00AF69E9">
            <w:pPr>
              <w:rPr>
                <w:rFonts w:ascii="Comic Sans MS" w:hAnsi="Comic Sans MS"/>
              </w:rPr>
            </w:pPr>
          </w:p>
          <w:p w:rsidR="00AF69E9" w:rsidRDefault="00AF69E9">
            <w:pPr>
              <w:rPr>
                <w:rFonts w:ascii="Comic Sans MS" w:hAnsi="Comic Sans MS"/>
              </w:rPr>
            </w:pPr>
            <w:r w:rsidRPr="00AF69E9">
              <w:rPr>
                <w:rFonts w:ascii="Comic Sans MS" w:hAnsi="Comic Sans MS"/>
              </w:rPr>
              <w:t>Hears and says the initial sounds in words</w:t>
            </w:r>
          </w:p>
        </w:tc>
        <w:tc>
          <w:tcPr>
            <w:tcW w:w="1952" w:type="dxa"/>
          </w:tcPr>
          <w:p w:rsidR="007E7A8F" w:rsidRDefault="00AF69E9">
            <w:pPr>
              <w:rPr>
                <w:rFonts w:ascii="Comic Sans MS" w:hAnsi="Comic Sans MS"/>
              </w:rPr>
            </w:pPr>
            <w:r w:rsidRPr="00AF69E9">
              <w:rPr>
                <w:rFonts w:ascii="Comic Sans MS" w:hAnsi="Comic Sans MS"/>
              </w:rPr>
              <w:t>Begin to categorise objects according to properties such as shape or size.</w:t>
            </w:r>
          </w:p>
          <w:p w:rsidR="00AF69E9" w:rsidRDefault="00AF69E9">
            <w:pPr>
              <w:rPr>
                <w:rFonts w:ascii="Comic Sans MS" w:hAnsi="Comic Sans MS"/>
              </w:rPr>
            </w:pPr>
          </w:p>
          <w:p w:rsidR="00AF69E9" w:rsidRDefault="00AF69E9" w:rsidP="00AF69E9">
            <w:pPr>
              <w:rPr>
                <w:rFonts w:ascii="Comic Sans MS" w:hAnsi="Comic Sans MS"/>
              </w:rPr>
            </w:pPr>
            <w:r w:rsidRPr="00AF69E9">
              <w:rPr>
                <w:rFonts w:ascii="Comic Sans MS" w:hAnsi="Comic Sans MS"/>
              </w:rPr>
              <w:t>Begin to use mathematical names for 'flat' 2D shapes and mathematical terms to describe shapes</w:t>
            </w:r>
          </w:p>
        </w:tc>
        <w:tc>
          <w:tcPr>
            <w:tcW w:w="1952" w:type="dxa"/>
          </w:tcPr>
          <w:p w:rsidR="00AF69E9" w:rsidRPr="00AF69E9" w:rsidRDefault="00AF69E9" w:rsidP="00AF69E9">
            <w:pPr>
              <w:rPr>
                <w:rFonts w:ascii="Comic Sans MS" w:hAnsi="Comic Sans MS"/>
              </w:rPr>
            </w:pPr>
            <w:r w:rsidRPr="00AF69E9">
              <w:rPr>
                <w:rFonts w:ascii="Comic Sans MS" w:hAnsi="Comic Sans MS"/>
              </w:rPr>
              <w:t>Develop an understanding of growth, decay and changes over time</w:t>
            </w:r>
          </w:p>
          <w:p w:rsidR="00AF69E9" w:rsidRPr="00AF69E9" w:rsidRDefault="00AF69E9" w:rsidP="00AF69E9">
            <w:pPr>
              <w:rPr>
                <w:rFonts w:ascii="Comic Sans MS" w:hAnsi="Comic Sans MS"/>
              </w:rPr>
            </w:pPr>
          </w:p>
          <w:p w:rsidR="007E7A8F" w:rsidRDefault="00AF69E9" w:rsidP="00AF69E9">
            <w:pPr>
              <w:rPr>
                <w:rFonts w:ascii="Comic Sans MS" w:hAnsi="Comic Sans MS"/>
              </w:rPr>
            </w:pPr>
            <w:r w:rsidRPr="00AF69E9">
              <w:rPr>
                <w:rFonts w:ascii="Comic Sans MS" w:hAnsi="Comic Sans MS"/>
              </w:rPr>
              <w:t>Shows interest in different occupations and ways of life.</w:t>
            </w:r>
          </w:p>
        </w:tc>
        <w:tc>
          <w:tcPr>
            <w:tcW w:w="1952" w:type="dxa"/>
          </w:tcPr>
          <w:p w:rsidR="007E7A8F" w:rsidRDefault="008B1E8B">
            <w:pPr>
              <w:rPr>
                <w:rFonts w:ascii="Comic Sans MS" w:hAnsi="Comic Sans MS"/>
              </w:rPr>
            </w:pPr>
            <w:r w:rsidRPr="008B1E8B">
              <w:rPr>
                <w:rFonts w:ascii="Comic Sans MS" w:hAnsi="Comic Sans MS"/>
              </w:rPr>
              <w:t>Beginning to be interested in and to describe the textures of things.</w:t>
            </w:r>
          </w:p>
          <w:p w:rsidR="008B1E8B" w:rsidRDefault="008B1E8B">
            <w:pPr>
              <w:rPr>
                <w:rFonts w:ascii="Comic Sans MS" w:hAnsi="Comic Sans MS"/>
              </w:rPr>
            </w:pPr>
          </w:p>
          <w:p w:rsidR="008B1E8B" w:rsidRDefault="008B1E8B">
            <w:pPr>
              <w:rPr>
                <w:rFonts w:ascii="Comic Sans MS" w:hAnsi="Comic Sans MS"/>
              </w:rPr>
            </w:pPr>
            <w:r w:rsidRPr="008B1E8B">
              <w:rPr>
                <w:rFonts w:ascii="Comic Sans MS" w:hAnsi="Comic Sans MS"/>
              </w:rPr>
              <w:t>Realises tools can be used for a purpose</w:t>
            </w:r>
            <w:bookmarkStart w:id="0" w:name="_GoBack"/>
            <w:bookmarkEnd w:id="0"/>
          </w:p>
        </w:tc>
      </w:tr>
      <w:tr w:rsidR="007E7A8F" w:rsidTr="007E7A8F">
        <w:tc>
          <w:tcPr>
            <w:tcW w:w="1950" w:type="dxa"/>
          </w:tcPr>
          <w:p w:rsidR="00FB2637" w:rsidRPr="00FB2637" w:rsidRDefault="00FB2637" w:rsidP="00FB2637">
            <w:pPr>
              <w:jc w:val="center"/>
              <w:rPr>
                <w:rFonts w:ascii="Comic Sans MS" w:eastAsia="Times New Roman" w:hAnsi="Comic Sans MS" w:cs="Times New Roman"/>
                <w:i/>
                <w:sz w:val="24"/>
                <w:szCs w:val="24"/>
                <w:lang w:eastAsia="en-GB"/>
              </w:rPr>
            </w:pPr>
            <w:proofErr w:type="spellStart"/>
            <w:r w:rsidRPr="00FB2637">
              <w:rPr>
                <w:rFonts w:ascii="Comic Sans MS" w:eastAsia="Times New Roman" w:hAnsi="Comic Sans MS" w:cs="Times New Roman"/>
                <w:i/>
                <w:sz w:val="24"/>
                <w:szCs w:val="24"/>
                <w:highlight w:val="lightGray"/>
                <w:lang w:eastAsia="en-GB"/>
              </w:rPr>
              <w:t>COL:Choosing</w:t>
            </w:r>
            <w:proofErr w:type="spellEnd"/>
            <w:r w:rsidRPr="00FB2637">
              <w:rPr>
                <w:rFonts w:ascii="Comic Sans MS" w:eastAsia="Times New Roman" w:hAnsi="Comic Sans MS" w:cs="Times New Roman"/>
                <w:i/>
                <w:sz w:val="24"/>
                <w:szCs w:val="24"/>
                <w:highlight w:val="lightGray"/>
                <w:lang w:eastAsia="en-GB"/>
              </w:rPr>
              <w:t xml:space="preserve"> ways to do things</w:t>
            </w:r>
          </w:p>
          <w:p w:rsidR="007E7A8F" w:rsidRDefault="007E7A8F">
            <w:pPr>
              <w:rPr>
                <w:rFonts w:ascii="Comic Sans MS" w:hAnsi="Comic Sans MS"/>
              </w:rPr>
            </w:pPr>
          </w:p>
          <w:p w:rsidR="00FB2637" w:rsidRPr="00FB2637" w:rsidRDefault="00FB2637">
            <w:pPr>
              <w:rPr>
                <w:rFonts w:ascii="Comic Sans MS" w:hAnsi="Comic Sans MS"/>
              </w:rPr>
            </w:pPr>
            <w:r w:rsidRPr="00FB2637">
              <w:rPr>
                <w:rFonts w:ascii="Comic Sans MS" w:hAnsi="Comic Sans MS"/>
                <w:i/>
              </w:rPr>
              <w:t>STEM</w:t>
            </w:r>
            <w:r>
              <w:rPr>
                <w:rFonts w:ascii="Comic Sans MS" w:hAnsi="Comic Sans MS"/>
              </w:rPr>
              <w:t>: Floating and sinking</w:t>
            </w:r>
          </w:p>
        </w:tc>
        <w:tc>
          <w:tcPr>
            <w:tcW w:w="1951" w:type="dxa"/>
          </w:tcPr>
          <w:p w:rsidR="007E7A8F" w:rsidRDefault="008B1E8B">
            <w:pPr>
              <w:rPr>
                <w:rFonts w:ascii="Comic Sans MS" w:hAnsi="Comic Sans MS"/>
              </w:rPr>
            </w:pPr>
            <w:r>
              <w:rPr>
                <w:rFonts w:ascii="Comic Sans MS" w:hAnsi="Comic Sans MS"/>
              </w:rPr>
              <w:t>What rules do we have in nursery and why do we have them?</w:t>
            </w:r>
          </w:p>
        </w:tc>
        <w:tc>
          <w:tcPr>
            <w:tcW w:w="1952" w:type="dxa"/>
          </w:tcPr>
          <w:p w:rsidR="007E7A8F" w:rsidRDefault="00FB2637">
            <w:pPr>
              <w:rPr>
                <w:rFonts w:ascii="Comic Sans MS" w:hAnsi="Comic Sans MS"/>
                <w:i/>
              </w:rPr>
            </w:pPr>
            <w:r>
              <w:rPr>
                <w:rFonts w:ascii="Comic Sans MS" w:hAnsi="Comic Sans MS"/>
                <w:i/>
              </w:rPr>
              <w:t>How do we look after our teeth to keep them healthy?</w:t>
            </w:r>
          </w:p>
          <w:p w:rsidR="008B1E8B" w:rsidRDefault="008B1E8B">
            <w:pPr>
              <w:rPr>
                <w:rFonts w:ascii="Comic Sans MS" w:hAnsi="Comic Sans MS"/>
              </w:rPr>
            </w:pPr>
            <w:r>
              <w:rPr>
                <w:rFonts w:ascii="Comic Sans MS" w:hAnsi="Comic Sans MS"/>
                <w:i/>
              </w:rPr>
              <w:t>How and why do we wash our hands?</w:t>
            </w:r>
          </w:p>
        </w:tc>
        <w:tc>
          <w:tcPr>
            <w:tcW w:w="1953" w:type="dxa"/>
          </w:tcPr>
          <w:p w:rsidR="007E7A8F" w:rsidRPr="00AF69E9" w:rsidRDefault="00FB2637">
            <w:pPr>
              <w:rPr>
                <w:rFonts w:ascii="Comic Sans MS" w:hAnsi="Comic Sans MS"/>
                <w:i/>
              </w:rPr>
            </w:pPr>
            <w:r w:rsidRPr="00AF69E9">
              <w:rPr>
                <w:rFonts w:ascii="Comic Sans MS" w:hAnsi="Comic Sans MS"/>
                <w:i/>
              </w:rPr>
              <w:t xml:space="preserve">Talking </w:t>
            </w:r>
            <w:proofErr w:type="gramStart"/>
            <w:r w:rsidRPr="00AF69E9">
              <w:rPr>
                <w:rFonts w:ascii="Comic Sans MS" w:hAnsi="Comic Sans MS"/>
                <w:i/>
              </w:rPr>
              <w:t>in  sentences</w:t>
            </w:r>
            <w:proofErr w:type="gramEnd"/>
            <w:r w:rsidRPr="00AF69E9">
              <w:rPr>
                <w:rFonts w:ascii="Comic Sans MS" w:hAnsi="Comic Sans MS"/>
                <w:i/>
              </w:rPr>
              <w:t>/phrases</w:t>
            </w:r>
            <w:r w:rsidR="00AF69E9" w:rsidRPr="00AF69E9">
              <w:rPr>
                <w:rFonts w:ascii="Comic Sans MS" w:hAnsi="Comic Sans MS"/>
                <w:i/>
              </w:rPr>
              <w:t>.</w:t>
            </w:r>
          </w:p>
          <w:p w:rsidR="00AF69E9" w:rsidRPr="00AF69E9" w:rsidRDefault="00AF69E9">
            <w:pPr>
              <w:rPr>
                <w:rFonts w:ascii="Comic Sans MS" w:hAnsi="Comic Sans MS"/>
                <w:i/>
              </w:rPr>
            </w:pPr>
          </w:p>
          <w:p w:rsidR="00AF69E9" w:rsidRDefault="00AF69E9">
            <w:pPr>
              <w:rPr>
                <w:rFonts w:ascii="Comic Sans MS" w:hAnsi="Comic Sans MS"/>
              </w:rPr>
            </w:pPr>
            <w:r w:rsidRPr="00AF69E9">
              <w:rPr>
                <w:rFonts w:ascii="Comic Sans MS" w:hAnsi="Comic Sans MS"/>
                <w:i/>
              </w:rPr>
              <w:t>Can you tell me that using a full sentence?</w:t>
            </w:r>
          </w:p>
        </w:tc>
        <w:tc>
          <w:tcPr>
            <w:tcW w:w="1952" w:type="dxa"/>
          </w:tcPr>
          <w:p w:rsidR="007E7A8F" w:rsidRPr="00AF69E9" w:rsidRDefault="00AF69E9">
            <w:pPr>
              <w:rPr>
                <w:rFonts w:ascii="Comic Sans MS" w:hAnsi="Comic Sans MS"/>
                <w:i/>
              </w:rPr>
            </w:pPr>
            <w:r w:rsidRPr="00AF69E9">
              <w:rPr>
                <w:rFonts w:ascii="Comic Sans MS" w:hAnsi="Comic Sans MS"/>
                <w:i/>
              </w:rPr>
              <w:t>Initial sound games.</w:t>
            </w:r>
          </w:p>
          <w:p w:rsidR="00AF69E9" w:rsidRDefault="00AF69E9">
            <w:pPr>
              <w:rPr>
                <w:rFonts w:ascii="Comic Sans MS" w:hAnsi="Comic Sans MS"/>
              </w:rPr>
            </w:pPr>
            <w:r w:rsidRPr="00AF69E9">
              <w:rPr>
                <w:rFonts w:ascii="Comic Sans MS" w:hAnsi="Comic Sans MS"/>
                <w:i/>
              </w:rPr>
              <w:t>Segmenting and blending using ‘superman arms’</w:t>
            </w:r>
          </w:p>
        </w:tc>
        <w:tc>
          <w:tcPr>
            <w:tcW w:w="1952" w:type="dxa"/>
          </w:tcPr>
          <w:p w:rsidR="007E7A8F" w:rsidRDefault="00AF69E9">
            <w:pPr>
              <w:rPr>
                <w:rFonts w:ascii="Comic Sans MS" w:hAnsi="Comic Sans MS"/>
              </w:rPr>
            </w:pPr>
            <w:r>
              <w:rPr>
                <w:rFonts w:ascii="Comic Sans MS" w:hAnsi="Comic Sans MS"/>
              </w:rPr>
              <w:t>Use shape tiles, printers, sponges to make pictures.</w:t>
            </w:r>
          </w:p>
        </w:tc>
        <w:tc>
          <w:tcPr>
            <w:tcW w:w="1952" w:type="dxa"/>
          </w:tcPr>
          <w:p w:rsidR="00AF69E9" w:rsidRDefault="00AF69E9">
            <w:pPr>
              <w:rPr>
                <w:rFonts w:ascii="Comic Sans MS" w:hAnsi="Comic Sans MS"/>
              </w:rPr>
            </w:pPr>
            <w:r>
              <w:rPr>
                <w:rFonts w:ascii="Comic Sans MS" w:hAnsi="Comic Sans MS"/>
              </w:rPr>
              <w:t>Clip of a Visit to the dentist.</w:t>
            </w:r>
          </w:p>
          <w:p w:rsidR="00AF69E9" w:rsidRDefault="00AF69E9">
            <w:pPr>
              <w:rPr>
                <w:rFonts w:ascii="Comic Sans MS" w:hAnsi="Comic Sans MS"/>
              </w:rPr>
            </w:pPr>
          </w:p>
          <w:p w:rsidR="007E7A8F" w:rsidRDefault="00AF69E9">
            <w:pPr>
              <w:rPr>
                <w:rFonts w:ascii="Comic Sans MS" w:hAnsi="Comic Sans MS"/>
              </w:rPr>
            </w:pPr>
            <w:proofErr w:type="spellStart"/>
            <w:r>
              <w:rPr>
                <w:rFonts w:ascii="Comic Sans MS" w:hAnsi="Comic Sans MS"/>
              </w:rPr>
              <w:t>Topsy</w:t>
            </w:r>
            <w:proofErr w:type="spellEnd"/>
            <w:r>
              <w:rPr>
                <w:rFonts w:ascii="Comic Sans MS" w:hAnsi="Comic Sans MS"/>
              </w:rPr>
              <w:t xml:space="preserve"> and Tim go to the dentist. </w:t>
            </w:r>
          </w:p>
        </w:tc>
        <w:tc>
          <w:tcPr>
            <w:tcW w:w="1952" w:type="dxa"/>
          </w:tcPr>
          <w:p w:rsidR="007E7A8F" w:rsidRDefault="00AF69E9">
            <w:pPr>
              <w:rPr>
                <w:rFonts w:ascii="Comic Sans MS" w:hAnsi="Comic Sans MS"/>
              </w:rPr>
            </w:pPr>
            <w:r>
              <w:rPr>
                <w:rFonts w:ascii="Comic Sans MS" w:hAnsi="Comic Sans MS"/>
              </w:rPr>
              <w:t>Mothering Sunday craft.</w:t>
            </w:r>
          </w:p>
        </w:tc>
      </w:tr>
      <w:tr w:rsidR="007E7A8F" w:rsidTr="007E7A8F">
        <w:tc>
          <w:tcPr>
            <w:tcW w:w="1950" w:type="dxa"/>
          </w:tcPr>
          <w:p w:rsidR="007E7A8F" w:rsidRPr="007E7A8F" w:rsidRDefault="007E7A8F">
            <w:pPr>
              <w:rPr>
                <w:rFonts w:ascii="Comic Sans MS" w:hAnsi="Comic Sans MS"/>
                <w:sz w:val="24"/>
                <w:szCs w:val="24"/>
              </w:rPr>
            </w:pPr>
            <w:r w:rsidRPr="007E7A8F">
              <w:rPr>
                <w:rFonts w:ascii="Comic Sans MS" w:hAnsi="Comic Sans MS"/>
                <w:sz w:val="24"/>
                <w:szCs w:val="24"/>
              </w:rPr>
              <w:t xml:space="preserve">Parent/carer </w:t>
            </w:r>
            <w:r>
              <w:rPr>
                <w:rFonts w:ascii="Comic Sans MS" w:hAnsi="Comic Sans MS"/>
                <w:sz w:val="24"/>
                <w:szCs w:val="24"/>
              </w:rPr>
              <w:t xml:space="preserve">– Home </w:t>
            </w:r>
            <w:r w:rsidRPr="007E7A8F">
              <w:rPr>
                <w:rFonts w:ascii="Comic Sans MS" w:hAnsi="Comic Sans MS"/>
                <w:sz w:val="24"/>
                <w:szCs w:val="24"/>
              </w:rPr>
              <w:t>link</w:t>
            </w:r>
          </w:p>
        </w:tc>
        <w:tc>
          <w:tcPr>
            <w:tcW w:w="13664" w:type="dxa"/>
            <w:gridSpan w:val="7"/>
          </w:tcPr>
          <w:p w:rsidR="007E7A8F" w:rsidRDefault="00F60416">
            <w:pPr>
              <w:rPr>
                <w:rFonts w:ascii="Comic Sans MS" w:hAnsi="Comic Sans MS"/>
              </w:rPr>
            </w:pPr>
            <w:r>
              <w:rPr>
                <w:rFonts w:ascii="Comic Sans MS" w:hAnsi="Comic Sans MS"/>
              </w:rPr>
              <w:t>Encourage the children to clean their teeth for two minutes.  Use a timer if you have one.  Talk with them about why they need to keep their mouths and teeth healthy.  Please write down anything they say, using their own words and bring their ideas back to nursery.</w:t>
            </w:r>
          </w:p>
        </w:tc>
      </w:tr>
    </w:tbl>
    <w:p w:rsidR="007E7A8F" w:rsidRPr="007E7A8F" w:rsidRDefault="007E7A8F">
      <w:pPr>
        <w:rPr>
          <w:rFonts w:ascii="Comic Sans MS" w:hAnsi="Comic Sans MS"/>
        </w:rPr>
      </w:pPr>
    </w:p>
    <w:sectPr w:rsidR="007E7A8F" w:rsidRPr="007E7A8F" w:rsidSect="007E7A8F">
      <w:pgSz w:w="16838" w:h="11906"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A8F"/>
    <w:rsid w:val="001A4D79"/>
    <w:rsid w:val="007E7A8F"/>
    <w:rsid w:val="008820C8"/>
    <w:rsid w:val="008B1E8B"/>
    <w:rsid w:val="00AF69E9"/>
    <w:rsid w:val="00CA106C"/>
    <w:rsid w:val="00F60416"/>
    <w:rsid w:val="00FB26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E7A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E7A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2</Pages>
  <Words>358</Words>
  <Characters>2046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dc:creator>
  <cp:lastModifiedBy>ANDY</cp:lastModifiedBy>
  <cp:revision>3</cp:revision>
  <dcterms:created xsi:type="dcterms:W3CDTF">2019-03-23T06:57:00Z</dcterms:created>
  <dcterms:modified xsi:type="dcterms:W3CDTF">2019-03-23T08:04:00Z</dcterms:modified>
</cp:coreProperties>
</file>